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b/>
          <w:sz w:val="32"/>
          <w:szCs w:val="32"/>
          <w:u w:val="single"/>
        </w:rPr>
        <w:t>Infoszöveg az alternativ kezelesekhez.</w:t>
      </w:r>
      <w:r w:rsidRPr="00421BE4">
        <w:rPr>
          <w:rFonts w:asciiTheme="minorHAnsi" w:hAnsiTheme="minorHAnsi" w:cstheme="minorHAnsi"/>
          <w:sz w:val="24"/>
          <w:szCs w:val="24"/>
        </w:rPr>
        <w:t xml:space="preserve"> </w:t>
      </w:r>
      <w:r w:rsidR="00DB7FE7">
        <w:rPr>
          <w:rFonts w:asciiTheme="minorHAnsi" w:hAnsiTheme="minorHAnsi" w:cstheme="minorHAnsi"/>
          <w:sz w:val="24"/>
          <w:szCs w:val="24"/>
        </w:rPr>
        <w:br/>
      </w:r>
      <w:r w:rsidR="00DB7FE7">
        <w:rPr>
          <w:rFonts w:asciiTheme="minorHAnsi" w:hAnsiTheme="minorHAnsi" w:cstheme="minorHAnsi"/>
          <w:sz w:val="24"/>
          <w:szCs w:val="24"/>
        </w:rPr>
        <w:br/>
      </w:r>
      <w:r w:rsidR="00DB7FE7">
        <w:rPr>
          <w:rFonts w:asciiTheme="minorHAnsi" w:hAnsiTheme="minorHAnsi" w:cstheme="minorHAnsi"/>
          <w:sz w:val="24"/>
          <w:szCs w:val="24"/>
        </w:rPr>
        <w:br/>
        <w:t>itt van az oldalam, tele dokumentaciokkal.</w:t>
      </w:r>
      <w:r w:rsidR="00DB7FE7">
        <w:rPr>
          <w:rFonts w:asciiTheme="minorHAnsi" w:hAnsiTheme="minorHAnsi" w:cstheme="minorHAnsi"/>
          <w:sz w:val="24"/>
          <w:szCs w:val="24"/>
        </w:rPr>
        <w:br/>
      </w:r>
      <w:r w:rsidR="00DB7FE7" w:rsidRPr="00DB7FE7">
        <w:rPr>
          <w:rFonts w:asciiTheme="minorHAnsi" w:hAnsiTheme="minorHAnsi" w:cstheme="minorHAnsi"/>
          <w:sz w:val="24"/>
          <w:szCs w:val="24"/>
        </w:rPr>
        <w:t>johann.dokusammlung.de</w:t>
      </w:r>
      <w:r w:rsidRPr="00421BE4">
        <w:rPr>
          <w:rFonts w:asciiTheme="minorHAnsi" w:hAnsiTheme="minorHAnsi" w:cstheme="minorHAnsi"/>
          <w:sz w:val="24"/>
          <w:szCs w:val="24"/>
        </w:rPr>
        <w:br/>
      </w:r>
      <w:r w:rsidRPr="00421BE4">
        <w:rPr>
          <w:rFonts w:asciiTheme="minorHAnsi" w:hAnsiTheme="minorHAnsi" w:cstheme="minorHAnsi"/>
          <w:sz w:val="24"/>
          <w:szCs w:val="24"/>
        </w:rPr>
        <w:br/>
      </w:r>
      <w:r w:rsidRPr="00421BE4">
        <w:rPr>
          <w:rFonts w:asciiTheme="minorHAnsi" w:hAnsiTheme="minorHAnsi" w:cstheme="minorHAnsi"/>
          <w:sz w:val="24"/>
          <w:szCs w:val="24"/>
        </w:rPr>
        <w:br/>
        <w:t>Az infofilmek: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>Borax DMSO EMa Informatio Magyarul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>https://www.youtube.com/watch?v=2tbip73Csss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clordiox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hu2</w:t>
      </w:r>
    </w:p>
    <w:p w:rsidR="005B1DC5" w:rsidRPr="00BF3B60" w:rsidRDefault="000703A5" w:rsidP="005B1DC5">
      <w:pPr>
        <w:rPr>
          <w:rFonts w:asciiTheme="minorHAnsi" w:hAnsiTheme="minorHAnsi" w:cstheme="minorHAnsi"/>
          <w:sz w:val="24"/>
          <w:szCs w:val="24"/>
          <w:lang w:val="en-US"/>
        </w:rPr>
      </w:pPr>
      <w:hyperlink r:id="rId8" w:history="1">
        <w:proofErr w:type="gramStart"/>
        <w:r w:rsidR="00AD4B5F" w:rsidRPr="00824A1D">
          <w:rPr>
            <w:rStyle w:val="sc-kafwex"/>
            <w:rFonts w:ascii="Helvetica" w:hAnsi="Helvetica"/>
            <w:color w:val="00ADEF"/>
            <w:bdr w:val="none" w:sz="0" w:space="0" w:color="auto" w:frame="1"/>
            <w:lang w:val="en-US"/>
          </w:rPr>
          <w:t>https://vimeo.com/382635362</w:t>
        </w:r>
      </w:hyperlink>
      <w:r w:rsidR="005B1DC5">
        <w:rPr>
          <w:rStyle w:val="sc-kafwex"/>
          <w:rFonts w:ascii="Helvetica" w:hAnsi="Helvetica"/>
          <w:color w:val="00ADEF"/>
          <w:bdr w:val="none" w:sz="0" w:space="0" w:color="auto" w:frame="1"/>
          <w:lang w:val="en-US"/>
        </w:rPr>
        <w:br/>
      </w:r>
      <w:r w:rsidR="005B1DC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br/>
        <w:t>1.</w:t>
      </w:r>
      <w:proofErr w:type="gramEnd"/>
      <w:r w:rsidR="005B1DC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proofErr w:type="gramStart"/>
      <w:r w:rsidR="005B1DC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es</w:t>
      </w:r>
      <w:proofErr w:type="gramEnd"/>
      <w:r w:rsidR="005B1DC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legfontosabb pont: </w:t>
      </w:r>
      <w:r w:rsidR="005B1DC5" w:rsidRPr="00BF3B60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A testi terheles</w:t>
      </w:r>
      <w:r w:rsidR="005B1DC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minden gyogyulasi folyamat motorja!</w:t>
      </w:r>
      <w:r w:rsidR="005B1DC5"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="005B1DC5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5B1DC5" w:rsidRPr="00BF3B60" w:rsidRDefault="005B1DC5" w:rsidP="005B1DC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Ha terheljük a szervezetünket, </w:t>
      </w: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menes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>, futas, tornazas, biciklizes vagy uszas altal, akkor több fontos dolgok törtennek:</w:t>
      </w:r>
    </w:p>
    <w:p w:rsidR="005B1DC5" w:rsidRPr="00BF3B60" w:rsidRDefault="005B1DC5" w:rsidP="005B1DC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  A tüdöt kesztetjük, hogy uj kapacitas</w:t>
      </w:r>
      <w:r>
        <w:rPr>
          <w:rFonts w:asciiTheme="minorHAnsi" w:hAnsiTheme="minorHAnsi" w:cstheme="minorHAnsi"/>
          <w:sz w:val="24"/>
          <w:szCs w:val="24"/>
          <w:lang w:val="en-US"/>
        </w:rPr>
        <w:t>t</w:t>
      </w:r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kepezzen </w:t>
      </w: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az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oxigen felvetelre.  Kb 10x annyi oxigen kerül a szervezetünkbe, </w:t>
      </w: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mint  ha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nyugodtan  tartozkodunk. </w:t>
      </w: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Az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oxigen lugos vis</w:t>
      </w:r>
      <w:r>
        <w:rPr>
          <w:rFonts w:asciiTheme="minorHAnsi" w:hAnsiTheme="minorHAnsi" w:cstheme="minorHAnsi"/>
          <w:sz w:val="24"/>
          <w:szCs w:val="24"/>
          <w:lang w:val="en-US"/>
        </w:rPr>
        <w:t>z</w:t>
      </w:r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onyokat tamogat. </w:t>
      </w:r>
    </w:p>
    <w:p w:rsidR="005B1DC5" w:rsidRPr="00BF3B60" w:rsidRDefault="005B1DC5" w:rsidP="005B1DC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Es ugyanugy kb 10x annyi CO2 kerül ki a szervezetböl.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Az anyagcsere savait igy nagy mertekben ki lehet termelni a szervezetböl</w:t>
      </w: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..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es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a leg hatekonyabb savtalanitas.  </w:t>
      </w:r>
    </w:p>
    <w:p w:rsidR="005B1DC5" w:rsidRPr="00BF3B60" w:rsidRDefault="005B1DC5" w:rsidP="005B1DC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Barmilyen folyamatot </w:t>
      </w: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igy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fel tudunk gyorsitani sokat egyaltalan letre hozni. </w:t>
      </w:r>
      <w:r>
        <w:rPr>
          <w:rFonts w:asciiTheme="minorHAnsi" w:hAnsiTheme="minorHAnsi" w:cstheme="minorHAnsi"/>
          <w:sz w:val="24"/>
          <w:szCs w:val="24"/>
          <w:lang w:val="en-US"/>
        </w:rPr>
        <w:br/>
      </w:r>
      <w:r w:rsidRPr="004B7F21"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  <w:t xml:space="preserve">A </w:t>
      </w:r>
      <w:proofErr w:type="gramStart"/>
      <w:r w:rsidRPr="004B7F21"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  <w:t>terheles  legalabb</w:t>
      </w:r>
      <w:proofErr w:type="gramEnd"/>
      <w:r w:rsidRPr="004B7F21"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  <w:t xml:space="preserve"> 30 percig tartson es izzadasra van szükseg.</w:t>
      </w:r>
      <w:r w:rsidRPr="004B7F21"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  <w:br/>
        <w:t>A pulzus legyen 100 felett</w:t>
      </w:r>
      <w:r w:rsidRPr="004B7F21"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  <w:br/>
        <w:t>+ 25 vagy több lelegzetvetel / perc</w:t>
      </w:r>
      <w:r w:rsidRPr="004B7F21"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  <w:br/>
        <w:t>+ az izmok tamogatasa</w:t>
      </w:r>
      <w:r>
        <w:rPr>
          <w:rFonts w:asciiTheme="minorHAnsi" w:hAnsiTheme="minorHAnsi" w:cstheme="minorHAnsi"/>
          <w:sz w:val="24"/>
          <w:szCs w:val="24"/>
          <w:lang w:val="en-US"/>
        </w:rPr>
        <w:br/>
      </w:r>
      <w:r>
        <w:rPr>
          <w:rFonts w:asciiTheme="minorHAnsi" w:hAnsiTheme="minorHAnsi" w:cstheme="minorHAnsi"/>
          <w:sz w:val="24"/>
          <w:szCs w:val="24"/>
          <w:lang w:val="en-US"/>
        </w:rPr>
        <w:br/>
      </w:r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Igy edzjük a mitochondriakat, amelyek szaporodnak es a teljesitmeny kepessegülk növekedik.  Erre </w:t>
      </w: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az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immunrendszer is tamaszkodik, es igy magyasabb energia szinten tud valaszolni esetleges korkozo tamadasara. </w:t>
      </w:r>
    </w:p>
    <w:p w:rsidR="005B1DC5" w:rsidRPr="00BF3B60" w:rsidRDefault="005B1DC5" w:rsidP="005B1DC5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A külsö fitnessz a belsövel egyezik.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Ha a testünk kepes futni egy kilometert, akkor </w:t>
      </w: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az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immunrendszerünk is annyit bir.  Ha csak szaz metert tudunk nagy nehezen menni, akkor </w:t>
      </w:r>
      <w:proofErr w:type="gramStart"/>
      <w:r w:rsidRPr="00BF3B60">
        <w:rPr>
          <w:rFonts w:asciiTheme="minorHAnsi" w:hAnsiTheme="minorHAnsi" w:cstheme="minorHAnsi"/>
          <w:sz w:val="24"/>
          <w:szCs w:val="24"/>
          <w:lang w:val="en-US"/>
        </w:rPr>
        <w:t>az</w:t>
      </w:r>
      <w:proofErr w:type="gramEnd"/>
      <w:r w:rsidRPr="00BF3B60">
        <w:rPr>
          <w:rFonts w:asciiTheme="minorHAnsi" w:hAnsiTheme="minorHAnsi" w:cstheme="minorHAnsi"/>
          <w:sz w:val="24"/>
          <w:szCs w:val="24"/>
          <w:lang w:val="en-US"/>
        </w:rPr>
        <w:t xml:space="preserve"> immunrendszer sem bir többet. </w:t>
      </w:r>
    </w:p>
    <w:p w:rsidR="005B1DC5" w:rsidRPr="00824A1D" w:rsidRDefault="005B1DC5" w:rsidP="005B1DC5">
      <w:pPr>
        <w:rPr>
          <w:rFonts w:asciiTheme="minorHAnsi" w:hAnsiTheme="minorHAnsi" w:cstheme="minorHAnsi"/>
          <w:sz w:val="24"/>
          <w:szCs w:val="24"/>
        </w:rPr>
      </w:pPr>
      <w:r w:rsidRPr="00824A1D">
        <w:rPr>
          <w:rFonts w:asciiTheme="minorHAnsi" w:hAnsiTheme="minorHAnsi" w:cstheme="minorHAnsi"/>
          <w:sz w:val="24"/>
          <w:szCs w:val="24"/>
        </w:rPr>
        <w:t>Alap pulzussal es alap lelegzessel, nem lehet egeszseges maradni, es egyhamar megyogyulni sem.</w:t>
      </w:r>
    </w:p>
    <w:p w:rsidR="005B1DC5" w:rsidRPr="00824A1D" w:rsidRDefault="005B1DC5" w:rsidP="005B1DC5">
      <w:pPr>
        <w:rPr>
          <w:rFonts w:asciiTheme="minorHAnsi" w:hAnsiTheme="minorHAnsi" w:cstheme="minorHAnsi"/>
          <w:sz w:val="24"/>
          <w:szCs w:val="24"/>
        </w:rPr>
      </w:pPr>
    </w:p>
    <w:p w:rsidR="00421BE4" w:rsidRPr="008C775A" w:rsidRDefault="005B1DC5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Style w:val="sc-kafwex"/>
          <w:rFonts w:ascii="Helvetica" w:hAnsi="Helvetica"/>
          <w:color w:val="00ADEF"/>
          <w:bdr w:val="none" w:sz="0" w:space="0" w:color="auto" w:frame="1"/>
          <w:lang w:val="en-US"/>
        </w:rPr>
        <w:br/>
      </w:r>
      <w:r>
        <w:rPr>
          <w:rStyle w:val="sc-kafwex"/>
          <w:rFonts w:ascii="Helvetica" w:hAnsi="Helvetica"/>
          <w:color w:val="00ADEF"/>
          <w:bdr w:val="none" w:sz="0" w:space="0" w:color="auto" w:frame="1"/>
          <w:lang w:val="en-US"/>
        </w:rPr>
        <w:br/>
      </w:r>
      <w:r>
        <w:rPr>
          <w:rStyle w:val="sc-kafwex"/>
          <w:rFonts w:ascii="Helvetica" w:hAnsi="Helvetica"/>
          <w:color w:val="00ADEF"/>
          <w:bdr w:val="none" w:sz="0" w:space="0" w:color="auto" w:frame="1"/>
          <w:lang w:val="en-US"/>
        </w:rPr>
        <w:br/>
      </w:r>
      <w:r w:rsidR="00AD4B5F" w:rsidRPr="00824A1D">
        <w:rPr>
          <w:lang w:val="en-US"/>
        </w:rPr>
        <w:br/>
      </w:r>
    </w:p>
    <w:p w:rsidR="00421BE4" w:rsidRPr="008626F1" w:rsidRDefault="005B1DC5" w:rsidP="00421BE4">
      <w:pP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2</w:t>
      </w:r>
      <w:r w:rsidR="00421BE4" w:rsidRPr="008C775A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) Bórax oldat elkészítése:</w:t>
      </w:r>
      <w:r w:rsidR="008626F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 </w:t>
      </w:r>
      <w:r w:rsidR="008626F1" w:rsidRPr="008626F1">
        <w:rPr>
          <w:sz w:val="24"/>
          <w:szCs w:val="24"/>
          <w:lang w:val="en-US"/>
        </w:rPr>
        <w:t>Borax a collagenkepzest, a Kalcium beepitest es a hormongyartast tamogatja</w:t>
      </w:r>
      <w:r w:rsidR="008626F1" w:rsidRPr="008626F1">
        <w:rPr>
          <w:b/>
          <w:bCs/>
          <w:sz w:val="24"/>
          <w:szCs w:val="24"/>
          <w:u w:val="single"/>
          <w:lang w:val="en-US"/>
        </w:rPr>
        <w:t>.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1 jól púpozott teáskanál Boraxpor (Na2-B4-O7), (7-8 gramm), tegyünk 1 liter meleg, </w:t>
      </w:r>
      <w:r w:rsidRPr="008C775A">
        <w:rPr>
          <w:rFonts w:asciiTheme="minorHAnsi" w:hAnsiTheme="minorHAnsi" w:cstheme="minorHAnsi"/>
          <w:sz w:val="24"/>
          <w:szCs w:val="24"/>
          <w:lang w:val="en-US"/>
        </w:rPr>
        <w:lastRenderedPageBreak/>
        <w:t>desztillált vízbe, jól összerázzuk, és oldjuk fel.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21BE4">
        <w:rPr>
          <w:rFonts w:asciiTheme="minorHAnsi" w:hAnsiTheme="minorHAnsi" w:cstheme="minorHAnsi"/>
          <w:sz w:val="24"/>
          <w:szCs w:val="24"/>
        </w:rPr>
        <w:t>Kész.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>Bevétel</w:t>
      </w:r>
      <w:proofErr w:type="gramStart"/>
      <w:r w:rsidRPr="00421BE4">
        <w:rPr>
          <w:rFonts w:asciiTheme="minorHAnsi" w:hAnsiTheme="minorHAnsi" w:cstheme="minorHAnsi"/>
          <w:sz w:val="24"/>
          <w:szCs w:val="24"/>
        </w:rPr>
        <w:t>::</w:t>
      </w:r>
      <w:proofErr w:type="gramEnd"/>
      <w:r w:rsidRPr="00421BE4">
        <w:rPr>
          <w:rFonts w:asciiTheme="minorHAnsi" w:hAnsiTheme="minorHAnsi" w:cstheme="minorHAnsi"/>
          <w:sz w:val="24"/>
          <w:szCs w:val="24"/>
        </w:rPr>
        <w:t xml:space="preserve"> 2 ev</w:t>
      </w:r>
      <w:r w:rsidR="004B3FEC">
        <w:rPr>
          <w:rFonts w:asciiTheme="minorHAnsi" w:hAnsiTheme="minorHAnsi" w:cstheme="minorHAnsi"/>
          <w:sz w:val="24"/>
          <w:szCs w:val="24"/>
        </w:rPr>
        <w:t>ö</w:t>
      </w:r>
      <w:r w:rsidRPr="00421BE4">
        <w:rPr>
          <w:rFonts w:asciiTheme="minorHAnsi" w:hAnsiTheme="minorHAnsi" w:cstheme="minorHAnsi"/>
          <w:sz w:val="24"/>
          <w:szCs w:val="24"/>
        </w:rPr>
        <w:t>kanál / nap fenntartó adag, ha nincsenek tünetek.</w:t>
      </w:r>
    </w:p>
    <w:p w:rsidR="00421BE4" w:rsidRPr="008626F1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>                    3-9 evokanál elosztva a napra (2-szer például) a csontízületi gyulladás, csontritkulás és az ízületi gyulladás esetében</w:t>
      </w:r>
      <w:r w:rsidR="008626F1">
        <w:rPr>
          <w:rFonts w:asciiTheme="minorHAnsi" w:hAnsiTheme="minorHAnsi" w:cstheme="minorHAnsi"/>
          <w:sz w:val="24"/>
          <w:szCs w:val="24"/>
        </w:rPr>
        <w:t>,</w:t>
      </w:r>
      <w:r w:rsidR="008626F1" w:rsidRPr="008626F1">
        <w:t xml:space="preserve"> </w:t>
      </w:r>
      <w:r w:rsidR="008626F1" w:rsidRPr="008626F1">
        <w:rPr>
          <w:sz w:val="24"/>
          <w:szCs w:val="24"/>
        </w:rPr>
        <w:t>valamint  valtozokor nehezsegek, proszta</w:t>
      </w:r>
      <w:r w:rsidR="008626F1">
        <w:rPr>
          <w:sz w:val="24"/>
          <w:szCs w:val="24"/>
        </w:rPr>
        <w:t>tanehezsegek, meszesedesek nel.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5B1DC5" w:rsidP="00421BE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421BE4" w:rsidRPr="00421BE4">
        <w:rPr>
          <w:rFonts w:asciiTheme="minorHAnsi" w:hAnsiTheme="minorHAnsi" w:cstheme="minorHAnsi"/>
          <w:b/>
          <w:sz w:val="28"/>
          <w:szCs w:val="28"/>
          <w:u w:val="single"/>
        </w:rPr>
        <w:t>)   Ema (aktivált Effektív Mikroorganizmusok)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AD4B5F" w:rsidP="00421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Peldaul Itt lehet megvenni: </w:t>
      </w:r>
      <w:r w:rsidRPr="00AD4B5F">
        <w:rPr>
          <w:rFonts w:asciiTheme="minorHAnsi" w:hAnsiTheme="minorHAnsi" w:cstheme="minorHAnsi"/>
          <w:sz w:val="24"/>
          <w:szCs w:val="24"/>
        </w:rPr>
        <w:t>https://www.biokertapolas.hu/em-bio-1l-315</w:t>
      </w:r>
      <w:r w:rsidR="00421BE4" w:rsidRPr="00421BE4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br/>
      </w:r>
      <w:r w:rsidR="00421BE4" w:rsidRPr="00421BE4">
        <w:rPr>
          <w:rFonts w:asciiTheme="minorHAnsi" w:hAnsiTheme="minorHAnsi" w:cstheme="minorHAnsi"/>
          <w:sz w:val="24"/>
          <w:szCs w:val="24"/>
        </w:rPr>
        <w:t>    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>Ezek találhatók egy barna, lében, amelyt erjesztik melasz és a szükséges baktériumtörzsek és gombák hozzáadassal 37 foknál  10-16 nap alatt. Addig, a</w:t>
      </w:r>
      <w:r w:rsidR="00393C24">
        <w:rPr>
          <w:rFonts w:asciiTheme="minorHAnsi" w:hAnsiTheme="minorHAnsi" w:cstheme="minorHAnsi"/>
          <w:sz w:val="24"/>
          <w:szCs w:val="24"/>
        </w:rPr>
        <w:t>m</w:t>
      </w:r>
      <w:r w:rsidRPr="00421BE4">
        <w:rPr>
          <w:rFonts w:asciiTheme="minorHAnsi" w:hAnsiTheme="minorHAnsi" w:cstheme="minorHAnsi"/>
          <w:sz w:val="24"/>
          <w:szCs w:val="24"/>
        </w:rPr>
        <w:t xml:space="preserve">ig egy stabil, savanyu (3,6 pH) ertek el nincs erve.  Az ize hasonlit a savanyu kaposzta lére. Tehat savanyu.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>Azt hiszem, a hatása az aktivált Effektív Mikroorganizmusok (EM) a legfontosabb módszer amit tehetünk, az emésztés és az immunrendszer helyreállításáért! Íze, mint a savanyú káposzta lé, és lehet inni egymagaban, körülbelül 30 - 100 ml naponta.  (Vagy bármilyen higított hideg folyadékkal)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980BBE" w:rsidRDefault="00421BE4" w:rsidP="00421BE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21BE4">
        <w:rPr>
          <w:rFonts w:asciiTheme="minorHAnsi" w:hAnsiTheme="minorHAnsi" w:cstheme="minorHAnsi"/>
          <w:sz w:val="24"/>
          <w:szCs w:val="24"/>
        </w:rPr>
        <w:t>Legjobb hatasat ugy erjük el, ha  egy kis poharba kiöntünk 10-30 ml EMa-t es a hideg vagy meleg, de nem forro FÖLEG</w:t>
      </w:r>
      <w:r w:rsidR="00980BBE">
        <w:rPr>
          <w:rFonts w:asciiTheme="minorHAnsi" w:hAnsiTheme="minorHAnsi" w:cstheme="minorHAnsi"/>
          <w:sz w:val="24"/>
          <w:szCs w:val="24"/>
        </w:rPr>
        <w:t xml:space="preserve"> NYERS</w:t>
      </w:r>
      <w:r w:rsidRPr="00421BE4">
        <w:rPr>
          <w:rFonts w:asciiTheme="minorHAnsi" w:hAnsiTheme="minorHAnsi" w:cstheme="minorHAnsi"/>
          <w:sz w:val="24"/>
          <w:szCs w:val="24"/>
        </w:rPr>
        <w:t xml:space="preserve"> NÖVENYI etelhez minden harmandik negyedik harapasra kortyintunk egy keveset.  Igy kerül legjobban elosztasra es igy hat a leg gyorsabban. </w:t>
      </w:r>
      <w:r w:rsidR="00980BBE">
        <w:rPr>
          <w:rFonts w:asciiTheme="minorHAnsi" w:hAnsiTheme="minorHAnsi" w:cstheme="minorHAnsi"/>
          <w:sz w:val="24"/>
          <w:szCs w:val="24"/>
        </w:rPr>
        <w:br/>
      </w:r>
      <w:r w:rsidR="00980BBE" w:rsidRPr="00980BBE">
        <w:rPr>
          <w:rFonts w:asciiTheme="minorHAnsi" w:hAnsiTheme="minorHAnsi" w:cstheme="minorHAnsi"/>
          <w:b/>
          <w:sz w:val="24"/>
          <w:szCs w:val="24"/>
          <w:u w:val="single"/>
        </w:rPr>
        <w:t xml:space="preserve">A nyers zöldseg kb 300-400 g mennyiseg legyen, 3 x hetente. </w:t>
      </w:r>
      <w:r w:rsidR="00980BBE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980BBE" w:rsidRPr="00980BBE">
        <w:rPr>
          <w:rFonts w:asciiTheme="minorHAnsi" w:hAnsiTheme="minorHAnsi" w:cstheme="minorHAnsi"/>
          <w:sz w:val="24"/>
          <w:szCs w:val="24"/>
        </w:rPr>
        <w:t xml:space="preserve">Ebben a filmben bemutaton, nemet nyelvü, de a kepek beszelnek. </w:t>
      </w:r>
      <w:r w:rsidR="00980BBE">
        <w:rPr>
          <w:rFonts w:asciiTheme="minorHAnsi" w:hAnsiTheme="minorHAnsi" w:cstheme="minorHAnsi"/>
          <w:sz w:val="24"/>
          <w:szCs w:val="24"/>
        </w:rPr>
        <w:br/>
      </w:r>
      <w:r w:rsidR="00980BBE" w:rsidRPr="00980BBE">
        <w:rPr>
          <w:rFonts w:asciiTheme="minorHAnsi" w:hAnsiTheme="minorHAnsi" w:cstheme="minorHAnsi"/>
          <w:b/>
          <w:sz w:val="24"/>
          <w:szCs w:val="24"/>
          <w:u w:val="single"/>
        </w:rPr>
        <w:t>https://www.youtube.com/watch?v=YeWT4zuGn00&amp;lc=z22kjr4jcvfhtd2tjacdp43a4jnf23j3mua3f5hcmphw03c010c.1542040394049139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>A belrendszer optimalis müködese leallit hisztamin intoleransot, hosszu tavon a  pajzs mirigy müködeset is befolyasolja, mert megallnak a gyulladasos tünetek a belrendszerben,  növeli az asvanyi anyagok kiszereleset, es a vitaminok hasznositasat. Azon kivül leallitja a nyalhartyak gyulladasat, amelyt a cukor, liszt, tul sok husfele, feherje,  es mas karos anyagok fogyasztasa okoz.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3C1C37" w:rsidRDefault="005B1DC5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4</w:t>
      </w:r>
      <w:r w:rsidR="00421BE4" w:rsidRPr="008C775A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) Chlordioxid, MMS CDL</w:t>
      </w:r>
      <w:r w:rsidR="003C1C37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:  </w:t>
      </w:r>
      <w:proofErr w:type="gramStart"/>
      <w:r w:rsidR="003C1C37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A  kura</w:t>
      </w:r>
      <w:proofErr w:type="gramEnd"/>
      <w:r w:rsidR="003C1C37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a 7 nap növekedesböl all, es az azt követö “sürü bevetel” </w:t>
      </w:r>
      <w:r w:rsidR="003C1C37">
        <w:rPr>
          <w:rFonts w:asciiTheme="minorHAnsi" w:hAnsiTheme="minorHAnsi" w:cstheme="minorHAnsi"/>
          <w:sz w:val="24"/>
          <w:szCs w:val="24"/>
          <w:lang w:val="en-US"/>
        </w:rPr>
        <w:t xml:space="preserve"> a növekedest cask  hat honap beveteli szünet utan kell  ismetelni. A “sürü bevetelt” naponta lehet ismetelni</w:t>
      </w:r>
      <w:proofErr w:type="gramStart"/>
      <w:r w:rsidR="003C1C37">
        <w:rPr>
          <w:rFonts w:asciiTheme="minorHAnsi" w:hAnsiTheme="minorHAnsi" w:cstheme="minorHAnsi"/>
          <w:sz w:val="24"/>
          <w:szCs w:val="24"/>
          <w:lang w:val="en-US"/>
        </w:rPr>
        <w:t>,  virus</w:t>
      </w:r>
      <w:proofErr w:type="gramEnd"/>
      <w:r w:rsidR="003C1C37">
        <w:rPr>
          <w:rFonts w:asciiTheme="minorHAnsi" w:hAnsiTheme="minorHAnsi" w:cstheme="minorHAnsi"/>
          <w:sz w:val="24"/>
          <w:szCs w:val="24"/>
          <w:lang w:val="en-US"/>
        </w:rPr>
        <w:t xml:space="preserve"> fertözes eseteben folyamatosan is, napokig, mig eltünnek a szünetek. </w:t>
      </w:r>
      <w:r w:rsidR="003C1C37">
        <w:rPr>
          <w:rFonts w:asciiTheme="minorHAnsi" w:hAnsiTheme="minorHAnsi" w:cstheme="minorHAnsi"/>
          <w:sz w:val="24"/>
          <w:szCs w:val="24"/>
          <w:lang w:val="en-US"/>
        </w:rPr>
        <w:br/>
      </w:r>
      <w:r w:rsidR="00434D22">
        <w:rPr>
          <w:rFonts w:asciiTheme="minorHAnsi" w:hAnsiTheme="minorHAnsi" w:cstheme="minorHAnsi"/>
          <w:sz w:val="24"/>
          <w:szCs w:val="24"/>
          <w:lang w:val="en-US"/>
        </w:rPr>
        <w:br/>
        <w:t>Itt a Magyar nyelvü film:</w:t>
      </w:r>
      <w:bookmarkStart w:id="0" w:name="_GoBack"/>
      <w:bookmarkEnd w:id="0"/>
      <w:r w:rsidR="00434D2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9" w:history="1">
        <w:r w:rsidR="00434D22">
          <w:rPr>
            <w:rStyle w:val="sc-kafwex"/>
            <w:rFonts w:ascii="Helvetica" w:hAnsi="Helvetica"/>
            <w:color w:val="00ADEF"/>
            <w:bdr w:val="none" w:sz="0" w:space="0" w:color="auto" w:frame="1"/>
          </w:rPr>
          <w:t>https://vimeo.com/382635362</w:t>
        </w:r>
      </w:hyperlink>
      <w:r w:rsidR="00434D22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5B1DC5" w:rsidRPr="00A9383E" w:rsidRDefault="00980BBE" w:rsidP="005B1DC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Reggel – delben </w:t>
      </w:r>
      <w:r w:rsidR="005B1DC5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A9383E">
        <w:rPr>
          <w:rFonts w:asciiTheme="minorHAnsi" w:hAnsiTheme="minorHAnsi" w:cstheme="minorHAnsi"/>
          <w:sz w:val="24"/>
          <w:szCs w:val="24"/>
          <w:lang w:val="en-US"/>
        </w:rPr>
        <w:t>este</w:t>
      </w:r>
      <w:r w:rsidR="005B1DC5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proofErr w:type="gramEnd"/>
      <w:r w:rsidR="005B1DC5">
        <w:rPr>
          <w:rFonts w:asciiTheme="minorHAnsi" w:hAnsiTheme="minorHAnsi" w:cstheme="minorHAnsi"/>
          <w:sz w:val="24"/>
          <w:szCs w:val="24"/>
          <w:lang w:val="en-US"/>
        </w:rPr>
        <w:br/>
      </w:r>
      <w:r w:rsidR="005B1DC5">
        <w:rPr>
          <w:rFonts w:asciiTheme="minorHAnsi" w:hAnsiTheme="minorHAnsi" w:cstheme="minorHAnsi"/>
          <w:sz w:val="24"/>
          <w:szCs w:val="24"/>
          <w:lang w:val="en-US"/>
        </w:rPr>
        <w:br/>
        <w:t>(ebben a sorrendben keverni!)</w:t>
      </w: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1. </w:t>
      </w:r>
      <w:proofErr w:type="gramStart"/>
      <w:r w:rsidRPr="00A9383E">
        <w:rPr>
          <w:rFonts w:asciiTheme="minorHAnsi" w:hAnsiTheme="minorHAnsi" w:cstheme="minorHAnsi"/>
          <w:sz w:val="24"/>
          <w:szCs w:val="24"/>
          <w:lang w:val="en-US"/>
        </w:rPr>
        <w:t>nap</w:t>
      </w:r>
      <w:proofErr w:type="gramEnd"/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3x1 ml CDL (vagy 3 x 1 </w:t>
      </w:r>
      <w:r w:rsidR="005B1DC5">
        <w:rPr>
          <w:rFonts w:asciiTheme="minorHAnsi" w:hAnsiTheme="minorHAnsi" w:cstheme="minorHAnsi"/>
          <w:sz w:val="24"/>
          <w:szCs w:val="24"/>
          <w:lang w:val="en-US"/>
        </w:rPr>
        <w:t xml:space="preserve">aktivalt </w:t>
      </w:r>
      <w:r w:rsidRPr="00A9383E">
        <w:rPr>
          <w:rFonts w:asciiTheme="minorHAnsi" w:hAnsiTheme="minorHAnsi" w:cstheme="minorHAnsi"/>
          <w:sz w:val="24"/>
          <w:szCs w:val="24"/>
          <w:lang w:val="en-US"/>
        </w:rPr>
        <w:t>csepp MMS), min. 120 ml vízzel 1ml DMSO-val.</w:t>
      </w: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2. </w:t>
      </w:r>
      <w:proofErr w:type="gramStart"/>
      <w:r w:rsidRPr="00A9383E">
        <w:rPr>
          <w:rFonts w:asciiTheme="minorHAnsi" w:hAnsiTheme="minorHAnsi" w:cstheme="minorHAnsi"/>
          <w:sz w:val="24"/>
          <w:szCs w:val="24"/>
          <w:lang w:val="en-US"/>
        </w:rPr>
        <w:t>nap</w:t>
      </w:r>
      <w:proofErr w:type="gramEnd"/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3x2 ml CDL (vagy 3 x 2 </w:t>
      </w:r>
      <w:r w:rsidR="005B1DC5">
        <w:rPr>
          <w:rFonts w:asciiTheme="minorHAnsi" w:hAnsiTheme="minorHAnsi" w:cstheme="minorHAnsi"/>
          <w:sz w:val="24"/>
          <w:szCs w:val="24"/>
          <w:lang w:val="en-US"/>
        </w:rPr>
        <w:t>aktivalt</w:t>
      </w:r>
      <w:r w:rsidR="005B1DC5"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9383E">
        <w:rPr>
          <w:rFonts w:asciiTheme="minorHAnsi" w:hAnsiTheme="minorHAnsi" w:cstheme="minorHAnsi"/>
          <w:sz w:val="24"/>
          <w:szCs w:val="24"/>
          <w:lang w:val="en-US"/>
        </w:rPr>
        <w:t>csepp MMS), min. 120 ml vízzel 1ml DMSO-val.</w:t>
      </w: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3. </w:t>
      </w:r>
      <w:proofErr w:type="gramStart"/>
      <w:r w:rsidRPr="00A9383E">
        <w:rPr>
          <w:rFonts w:asciiTheme="minorHAnsi" w:hAnsiTheme="minorHAnsi" w:cstheme="minorHAnsi"/>
          <w:sz w:val="24"/>
          <w:szCs w:val="24"/>
          <w:lang w:val="en-US"/>
        </w:rPr>
        <w:t>nap</w:t>
      </w:r>
      <w:proofErr w:type="gramEnd"/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3x2 ml CDL (vagy 3 x 2 </w:t>
      </w:r>
      <w:r w:rsidR="005B1DC5">
        <w:rPr>
          <w:rFonts w:asciiTheme="minorHAnsi" w:hAnsiTheme="minorHAnsi" w:cstheme="minorHAnsi"/>
          <w:sz w:val="24"/>
          <w:szCs w:val="24"/>
          <w:lang w:val="en-US"/>
        </w:rPr>
        <w:t>aktivalt</w:t>
      </w:r>
      <w:r w:rsidR="005B1DC5"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9383E">
        <w:rPr>
          <w:rFonts w:asciiTheme="minorHAnsi" w:hAnsiTheme="minorHAnsi" w:cstheme="minorHAnsi"/>
          <w:sz w:val="24"/>
          <w:szCs w:val="24"/>
          <w:lang w:val="en-US"/>
        </w:rPr>
        <w:t>csepp MMS), min. 120 ml vízzel 1ml DMSO-val</w:t>
      </w: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9383E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4. </w:t>
      </w:r>
      <w:proofErr w:type="gramStart"/>
      <w:r w:rsidRPr="00A9383E">
        <w:rPr>
          <w:rFonts w:asciiTheme="minorHAnsi" w:hAnsiTheme="minorHAnsi" w:cstheme="minorHAnsi"/>
          <w:sz w:val="24"/>
          <w:szCs w:val="24"/>
          <w:lang w:val="en-US"/>
        </w:rPr>
        <w:t>nap</w:t>
      </w:r>
      <w:proofErr w:type="gramEnd"/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3x3 ml CDL (vagy 3 x 3 </w:t>
      </w:r>
      <w:r w:rsidR="005B1DC5">
        <w:rPr>
          <w:rFonts w:asciiTheme="minorHAnsi" w:hAnsiTheme="minorHAnsi" w:cstheme="minorHAnsi"/>
          <w:sz w:val="24"/>
          <w:szCs w:val="24"/>
          <w:lang w:val="en-US"/>
        </w:rPr>
        <w:t>aktivalt</w:t>
      </w:r>
      <w:r w:rsidR="005B1DC5"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9383E">
        <w:rPr>
          <w:rFonts w:asciiTheme="minorHAnsi" w:hAnsiTheme="minorHAnsi" w:cstheme="minorHAnsi"/>
          <w:sz w:val="24"/>
          <w:szCs w:val="24"/>
          <w:lang w:val="en-US"/>
        </w:rPr>
        <w:t>csepp MMS), min. 120 ml vízzel 1ml DMSO-val</w:t>
      </w: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5. </w:t>
      </w:r>
      <w:proofErr w:type="gramStart"/>
      <w:r w:rsidRPr="00A9383E">
        <w:rPr>
          <w:rFonts w:asciiTheme="minorHAnsi" w:hAnsiTheme="minorHAnsi" w:cstheme="minorHAnsi"/>
          <w:sz w:val="24"/>
          <w:szCs w:val="24"/>
          <w:lang w:val="en-US"/>
        </w:rPr>
        <w:t>nap</w:t>
      </w:r>
      <w:proofErr w:type="gramEnd"/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3x3 ml CDL (vagy 3 x 3 </w:t>
      </w:r>
      <w:r w:rsidR="005B1DC5">
        <w:rPr>
          <w:rFonts w:asciiTheme="minorHAnsi" w:hAnsiTheme="minorHAnsi" w:cstheme="minorHAnsi"/>
          <w:sz w:val="24"/>
          <w:szCs w:val="24"/>
          <w:lang w:val="en-US"/>
        </w:rPr>
        <w:t>aktivalt</w:t>
      </w:r>
      <w:r w:rsidR="005B1DC5"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9383E">
        <w:rPr>
          <w:rFonts w:asciiTheme="minorHAnsi" w:hAnsiTheme="minorHAnsi" w:cstheme="minorHAnsi"/>
          <w:sz w:val="24"/>
          <w:szCs w:val="24"/>
          <w:lang w:val="en-US"/>
        </w:rPr>
        <w:t>csepp MMS), min. 120 ml vízzel 1ml DMSO-val</w:t>
      </w: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6. </w:t>
      </w:r>
      <w:proofErr w:type="gramStart"/>
      <w:r w:rsidRPr="00A9383E">
        <w:rPr>
          <w:rFonts w:asciiTheme="minorHAnsi" w:hAnsiTheme="minorHAnsi" w:cstheme="minorHAnsi"/>
          <w:sz w:val="24"/>
          <w:szCs w:val="24"/>
          <w:lang w:val="en-US"/>
        </w:rPr>
        <w:t>nap</w:t>
      </w:r>
      <w:proofErr w:type="gramEnd"/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3x4 ml CDL (vagy 3 x 4 csepp </w:t>
      </w:r>
      <w:r w:rsidR="005B1DC5">
        <w:rPr>
          <w:rFonts w:asciiTheme="minorHAnsi" w:hAnsiTheme="minorHAnsi" w:cstheme="minorHAnsi"/>
          <w:sz w:val="24"/>
          <w:szCs w:val="24"/>
          <w:lang w:val="en-US"/>
        </w:rPr>
        <w:t>aktivalt</w:t>
      </w:r>
      <w:r w:rsidR="005B1DC5"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9383E">
        <w:rPr>
          <w:rFonts w:asciiTheme="minorHAnsi" w:hAnsiTheme="minorHAnsi" w:cstheme="minorHAnsi"/>
          <w:sz w:val="24"/>
          <w:szCs w:val="24"/>
          <w:lang w:val="en-US"/>
        </w:rPr>
        <w:t>MMS), min. 120 ml vízzel 1ml DMSO-val</w:t>
      </w: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7. </w:t>
      </w:r>
      <w:proofErr w:type="gramStart"/>
      <w:r w:rsidRPr="00A9383E">
        <w:rPr>
          <w:rFonts w:asciiTheme="minorHAnsi" w:hAnsiTheme="minorHAnsi" w:cstheme="minorHAnsi"/>
          <w:sz w:val="24"/>
          <w:szCs w:val="24"/>
          <w:lang w:val="en-US"/>
        </w:rPr>
        <w:t>nap</w:t>
      </w:r>
      <w:proofErr w:type="gramEnd"/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3x4 ml CDL (vagy 3 x 4 csepp </w:t>
      </w:r>
      <w:r w:rsidR="005B1DC5">
        <w:rPr>
          <w:rFonts w:asciiTheme="minorHAnsi" w:hAnsiTheme="minorHAnsi" w:cstheme="minorHAnsi"/>
          <w:sz w:val="24"/>
          <w:szCs w:val="24"/>
          <w:lang w:val="en-US"/>
        </w:rPr>
        <w:t>aktivalt</w:t>
      </w:r>
      <w:r w:rsidR="005B1DC5"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9383E">
        <w:rPr>
          <w:rFonts w:asciiTheme="minorHAnsi" w:hAnsiTheme="minorHAnsi" w:cstheme="minorHAnsi"/>
          <w:sz w:val="24"/>
          <w:szCs w:val="24"/>
          <w:lang w:val="en-US"/>
        </w:rPr>
        <w:t>MMS), min. 120 ml vízzel 1ml DMSO-val</w:t>
      </w: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A9383E">
        <w:rPr>
          <w:rFonts w:asciiTheme="minorHAnsi" w:hAnsiTheme="minorHAnsi" w:cstheme="minorHAnsi"/>
          <w:sz w:val="24"/>
          <w:szCs w:val="24"/>
          <w:lang w:val="en-US"/>
        </w:rPr>
        <w:t>Ez után egy sürü bevételt kell végezni, következö keppen.</w:t>
      </w:r>
      <w:proofErr w:type="gramEnd"/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421BE4" w:rsidRPr="00A9383E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>3ml CDL (vagy 3 csepp MMS) + 120 ml viz es 1-2 ml DMSO.  (ez a sztandard oldatunk)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3D6B62">
        <w:rPr>
          <w:rFonts w:asciiTheme="minorHAnsi" w:hAnsiTheme="minorHAnsi" w:cstheme="minorHAnsi"/>
          <w:b/>
          <w:sz w:val="24"/>
          <w:szCs w:val="24"/>
        </w:rPr>
        <w:t>Ezt bevesszük, es minden 30 percben keszitünk ujat es ujbol bevesszük,  Minden 30 percben, 6x egymas utan.</w:t>
      </w:r>
      <w:r w:rsidRPr="00421BE4">
        <w:rPr>
          <w:rFonts w:asciiTheme="minorHAnsi" w:hAnsiTheme="minorHAnsi" w:cstheme="minorHAnsi"/>
          <w:sz w:val="24"/>
          <w:szCs w:val="24"/>
        </w:rPr>
        <w:t xml:space="preserve"> Ezzel a beveteli sor veget ert, es nehany hetig lehet szünetelni.  Lyme kór eseteben vagy ha virusok ellen lepünk fel, akkor   minden nap, vagy influenza eseten többször egy nap is kell alkalmazni.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A gyomorban tartozkodo Helicobakter ellen, egyszer nagyobb mennyiseget kell bevenni, hogy a gyomor töltese biztositva legyen.  6ml CDL 200ml viz es 3ml DMSO. Utana az agyon fekve, lassan körülfordulni, hogy a gyomor minden oldalat erje az oldat.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>Virusok ellen, mint Hep. B, C, Papilloma, Ebbstein Barr, Pfeiffer, Herpes z. egy ideig allando ellatas kell, hogy minden a sejtekböl kiszabadult virus el legyen kapva.  Ilyen kurat következökeppen vegzünk: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15ml cdl (vagy 15 csepp MMS) 500ml Viz es 5 ml DMSO. Ebböl az oldatbol, minden tiz perben egy kortyot beveszünk es a szajban tartunk min 3 percig.  Nem szabad gurgulazni, mert ugy elparologna a klordioxid. Utana kiköpni es tiz perc mulva a következö kortyot bevenni.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Amig a 500 ml elfogy.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Termeszetesen le is lehet nyelni.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Influenza eseteben egy ora szünet utan ismetelni. Nem szabad feladni, ha nehany ora alatt nem  venni eszre javulast. </w:t>
      </w:r>
      <w:r w:rsidRPr="008C775A">
        <w:rPr>
          <w:rFonts w:asciiTheme="minorHAnsi" w:hAnsiTheme="minorHAnsi" w:cstheme="minorHAnsi"/>
          <w:sz w:val="24"/>
          <w:szCs w:val="24"/>
          <w:lang w:val="en-US"/>
        </w:rPr>
        <w:t>A tünetek ugyan olyan gyorsan eltünnek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,  mint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 felleptek. 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Csak egykis idö kell hozza.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 Izületi fajdalom, hideg lab, hideg kez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,  rossz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közerzes. 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Az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izületi fajdalmak meg egy napig erezhetöek. 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Masnap reggel megint egy ilyen 500ml bevetel.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 Altalaban az influenza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ennyivel  befejezödött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A Lyme kort ugyanugy kezeljük, mint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az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influenzat.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A nehany napos, kis mennyisegek növelese utan.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(1. - 7. nap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)  Csak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meg allando Borax bevetelre, (50ml a borax oldatbol) es DMSO alkalmazasra van szükseg. (DMSO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val  az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izületek, vagy fajo tagok es felületek be lesznek kenve, többször egy nap is lehet) A feljebb leirt DMSO is Magnezium oldat is alkalmazhato.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Hosszabban tarto fertözes eseten, a beepitett Spirochätak folyton kitermelsre kerülnek, a beepitett allando allapotjukbol.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Ezert naponta, ismetelni kell, egyre nagyobb szünetekkel.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>Tehat eleinte ket nap a 500 ml elkeszitett oldat alkalmazasa utan,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         1 nap szünet,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megint egy  napig alkalmazni  a 500ml,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         utana 3 nap </w:t>
      </w:r>
      <w:proofErr w:type="gramStart"/>
      <w:r w:rsidRPr="00421BE4">
        <w:rPr>
          <w:rFonts w:asciiTheme="minorHAnsi" w:hAnsiTheme="minorHAnsi" w:cstheme="minorHAnsi"/>
          <w:sz w:val="24"/>
          <w:szCs w:val="24"/>
        </w:rPr>
        <w:t>szünet ,</w:t>
      </w:r>
      <w:proofErr w:type="gramEnd"/>
      <w:r w:rsidRPr="00421B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>megint egy  napig alkalmazni  a 500ml,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         utana 7 nap es igy tovabb. 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Itt egy kicsit a megerzesre es intuiticiora kell hallgatni.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A többi virusfertözesnek nincs olyan vilagos tünete, hogy  eszrevegyük a klordioxid hatasat. Altalaban azert gyakrabban es hosszabban alkalmazzuk.  A virus fajtak többsege inaktivalodik, ha erös az immunrendszer, es a szervezet mikro kalciummal es lipidekkel beepiti.  Ezek folyamatosan kitermelödnek, ha a szervezet barmi atepitest vegez. Ezert naponta, ismetelni kell, egyre nagyobb szünetekkel.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tehat eleinte 1 nap szünet, utana 3 nap, utana 7 nap es igy tovabb.  Itt egy kicsit a megerzesre es intuiticiora kell hallgatni.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Nyugtato, hogy  barmilyen bakterium, gomba vagy virus fertözest  hamar, legkesöbb egy ket napon belül le tudunk allitani klordioxiddal.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Elövigyazatos kezeles nem celszerü. klordioxid csak akkor tud hatni, ha a fertözes jelen van. Ez logikus. Tehat ha tüneteket erzünk, mert az immundrendszerünk nem bir vele, akkor  tamogatjuk az immunrendszert, a korokozok megsemmisitesevel.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A klordioxid 30-60 perc utan megsemmisült es vizre es konyhasora valtozodik. (ezert is alkalmazzuk ennyire gyakran)  Igy nyoma veszik es nincs is semmifele kesöbbi hatasa vagy mellekhatasa.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99277A" w:rsidRPr="0099277A" w:rsidRDefault="0099277A" w:rsidP="009927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99277A">
        <w:rPr>
          <w:rFonts w:asciiTheme="minorHAnsi" w:hAnsiTheme="minorHAnsi" w:cstheme="minorHAnsi"/>
          <w:sz w:val="24"/>
          <w:szCs w:val="24"/>
        </w:rPr>
        <w:t xml:space="preserve">Rak eseteben a normalis bevetel utan (ahogy feljebb megbezseltük) a nem savanyitott bevetelt lehet alklamazni. Ugy müködik, hogy nem adunk savat hozza, hanem igyekszünk a Natriumchlorit-ot a tomoros sejtekhez juttatni. Azok a legtöbb esetben cukrot erjednek, es abbol szedik az energiajukat. Annyira hevesen, hogy radioaktiv cukrot adagolva, mar egy feloraval kesöbb meg lehet latni röntgen segitsegevel, hol gyült össze a cukor. Ott vannak a rakos sejtek. </w:t>
      </w:r>
    </w:p>
    <w:p w:rsidR="0099277A" w:rsidRPr="0099277A" w:rsidRDefault="0099277A" w:rsidP="0099277A">
      <w:pPr>
        <w:rPr>
          <w:rFonts w:asciiTheme="minorHAnsi" w:hAnsiTheme="minorHAnsi" w:cstheme="minorHAnsi"/>
          <w:sz w:val="24"/>
          <w:szCs w:val="24"/>
        </w:rPr>
      </w:pPr>
      <w:r w:rsidRPr="0099277A">
        <w:rPr>
          <w:rFonts w:asciiTheme="minorHAnsi" w:hAnsiTheme="minorHAnsi" w:cstheme="minorHAnsi"/>
          <w:sz w:val="24"/>
          <w:szCs w:val="24"/>
        </w:rPr>
        <w:t xml:space="preserve">Ezert nem szabad cukrot es liszttermekeket fogyasztani, hanem  feherje es zsiradekok legyenek a taplalekok. </w:t>
      </w:r>
    </w:p>
    <w:p w:rsidR="0099277A" w:rsidRPr="0099277A" w:rsidRDefault="0099277A" w:rsidP="0099277A">
      <w:pPr>
        <w:rPr>
          <w:rFonts w:asciiTheme="minorHAnsi" w:hAnsiTheme="minorHAnsi" w:cstheme="minorHAnsi"/>
          <w:sz w:val="24"/>
          <w:szCs w:val="24"/>
        </w:rPr>
      </w:pPr>
      <w:r w:rsidRPr="0099277A">
        <w:rPr>
          <w:rFonts w:asciiTheme="minorHAnsi" w:hAnsiTheme="minorHAnsi" w:cstheme="minorHAnsi"/>
          <w:sz w:val="24"/>
          <w:szCs w:val="24"/>
        </w:rPr>
        <w:t xml:space="preserve">Ennel a modszernel csak nagyon keveset szabad alkalmazni, mert ahol savanyu anyagokra talal a szervezetben a natriumchlorit, ott klordioxid kepzödik es helyben karositja a rakos sejteket.  azok maradvanyait a szervezet ki kell szallitja a szervezetböl. Erre idöt kell neki adni. </w:t>
      </w:r>
    </w:p>
    <w:p w:rsidR="0099277A" w:rsidRPr="0099277A" w:rsidRDefault="0099277A" w:rsidP="0099277A">
      <w:pPr>
        <w:rPr>
          <w:rFonts w:asciiTheme="minorHAnsi" w:hAnsiTheme="minorHAnsi" w:cstheme="minorHAnsi"/>
          <w:sz w:val="24"/>
          <w:szCs w:val="24"/>
        </w:rPr>
      </w:pPr>
      <w:r w:rsidRPr="0099277A">
        <w:rPr>
          <w:rFonts w:asciiTheme="minorHAnsi" w:hAnsiTheme="minorHAnsi" w:cstheme="minorHAnsi"/>
          <w:sz w:val="24"/>
          <w:szCs w:val="24"/>
        </w:rPr>
        <w:t xml:space="preserve">tehat csak reggel es este alkalmazzuk, es csak tapasztalatszerzes utan emeljük a dozist, es esetleg delben is lehet alkalmazni. </w:t>
      </w:r>
    </w:p>
    <w:p w:rsidR="0099277A" w:rsidRPr="0099277A" w:rsidRDefault="0099277A" w:rsidP="0099277A">
      <w:pPr>
        <w:rPr>
          <w:rFonts w:asciiTheme="minorHAnsi" w:hAnsiTheme="minorHAnsi" w:cstheme="minorHAnsi"/>
          <w:sz w:val="24"/>
          <w:szCs w:val="24"/>
        </w:rPr>
      </w:pPr>
    </w:p>
    <w:p w:rsidR="0099277A" w:rsidRPr="0099277A" w:rsidRDefault="0099277A" w:rsidP="0099277A">
      <w:pPr>
        <w:rPr>
          <w:rFonts w:asciiTheme="minorHAnsi" w:hAnsiTheme="minorHAnsi" w:cstheme="minorHAnsi"/>
          <w:sz w:val="24"/>
          <w:szCs w:val="24"/>
        </w:rPr>
      </w:pPr>
      <w:r w:rsidRPr="0099277A">
        <w:rPr>
          <w:rFonts w:asciiTheme="minorHAnsi" w:hAnsiTheme="minorHAnsi" w:cstheme="minorHAnsi"/>
          <w:sz w:val="24"/>
          <w:szCs w:val="24"/>
        </w:rPr>
        <w:t>EGY csepp Natriumchlorit, 120 ml Viz, es 3 ml DMSO-t keverünk össze. Ebböl egy kortyot venni es 5 percig szajban tartani. Tiz perc utan i</w:t>
      </w:r>
      <w:r w:rsidR="00824A1D">
        <w:rPr>
          <w:rFonts w:asciiTheme="minorHAnsi" w:hAnsiTheme="minorHAnsi" w:cstheme="minorHAnsi"/>
          <w:sz w:val="24"/>
          <w:szCs w:val="24"/>
        </w:rPr>
        <w:t>s</w:t>
      </w:r>
      <w:r w:rsidRPr="0099277A">
        <w:rPr>
          <w:rFonts w:asciiTheme="minorHAnsi" w:hAnsiTheme="minorHAnsi" w:cstheme="minorHAnsi"/>
          <w:sz w:val="24"/>
          <w:szCs w:val="24"/>
        </w:rPr>
        <w:t xml:space="preserve">meteleni, amig a folyadek elfogy.  Igy a nyalhartyakon keresztül kerül a verkeringesbe.  Nem szabad lenyelni, mert  akkor az esetleg jelen levö gyomorsavval reagal, es hamarosan  bomlik. </w:t>
      </w:r>
    </w:p>
    <w:p w:rsidR="0099277A" w:rsidRPr="0099277A" w:rsidRDefault="0099277A" w:rsidP="0099277A">
      <w:pPr>
        <w:rPr>
          <w:rFonts w:asciiTheme="minorHAnsi" w:hAnsiTheme="minorHAnsi" w:cstheme="minorHAnsi"/>
          <w:sz w:val="24"/>
          <w:szCs w:val="24"/>
        </w:rPr>
      </w:pPr>
      <w:r w:rsidRPr="0099277A">
        <w:rPr>
          <w:rFonts w:asciiTheme="minorHAnsi" w:hAnsiTheme="minorHAnsi" w:cstheme="minorHAnsi"/>
          <w:sz w:val="24"/>
          <w:szCs w:val="24"/>
        </w:rPr>
        <w:t xml:space="preserve">A Natriumchlorit kb het orahosszig kering a szervezetben, es igy raer oda jutni, ahol a rakos sejtek vannak. </w:t>
      </w:r>
    </w:p>
    <w:p w:rsidR="0099277A" w:rsidRPr="0099277A" w:rsidRDefault="0099277A" w:rsidP="0099277A">
      <w:pPr>
        <w:rPr>
          <w:rFonts w:asciiTheme="minorHAnsi" w:hAnsiTheme="minorHAnsi" w:cstheme="minorHAnsi"/>
          <w:sz w:val="24"/>
          <w:szCs w:val="24"/>
        </w:rPr>
      </w:pPr>
      <w:r w:rsidRPr="0099277A">
        <w:rPr>
          <w:rFonts w:asciiTheme="minorHAnsi" w:hAnsiTheme="minorHAnsi" w:cstheme="minorHAnsi"/>
          <w:sz w:val="24"/>
          <w:szCs w:val="24"/>
        </w:rPr>
        <w:t xml:space="preserve">Egy tüdörakos, paciens ezzel gogyigyotta meg a 22 attetteket. egy fel ev alatt. Egy csepptöl nagyon heves hasmenese es influenzas tünetei lettek, ugy hogy ö egy fel cseppel kellett kezdje. Ugy latszik, hogy ha a rak aktiv, es tejsavat produkal, azzal a Natriumchlorit finoman </w:t>
      </w:r>
      <w:r w:rsidRPr="0099277A">
        <w:rPr>
          <w:rFonts w:asciiTheme="minorHAnsi" w:hAnsiTheme="minorHAnsi" w:cstheme="minorHAnsi"/>
          <w:sz w:val="24"/>
          <w:szCs w:val="24"/>
        </w:rPr>
        <w:lastRenderedPageBreak/>
        <w:t xml:space="preserve">reagall, es ott helyben bomlasztja a rakos sejteket. </w:t>
      </w:r>
    </w:p>
    <w:p w:rsidR="0099277A" w:rsidRPr="0099277A" w:rsidRDefault="0099277A" w:rsidP="0099277A">
      <w:pPr>
        <w:rPr>
          <w:rFonts w:asciiTheme="minorHAnsi" w:hAnsiTheme="minorHAnsi" w:cstheme="minorHAnsi"/>
          <w:sz w:val="24"/>
          <w:szCs w:val="24"/>
        </w:rPr>
      </w:pPr>
      <w:r w:rsidRPr="0099277A">
        <w:rPr>
          <w:rFonts w:asciiTheme="minorHAnsi" w:hAnsiTheme="minorHAnsi" w:cstheme="minorHAnsi"/>
          <w:sz w:val="24"/>
          <w:szCs w:val="24"/>
        </w:rPr>
        <w:t xml:space="preserve">en is reszt vettem a kiserleten, es nyolc cseppnel fejeztem be tünetmentesen. Ha nincs savanyulo rak a szervezetben, akkor nincs semmifele rakcio, tapasztalatom szerint.  </w:t>
      </w:r>
    </w:p>
    <w:p w:rsidR="005B1DC5" w:rsidRPr="00421BE4" w:rsidRDefault="0099277A" w:rsidP="005B1DC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="005B1DC5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5B1DC5" w:rsidRPr="00421BE4">
        <w:rPr>
          <w:rFonts w:asciiTheme="minorHAnsi" w:hAnsiTheme="minorHAnsi" w:cstheme="minorHAnsi"/>
          <w:b/>
          <w:sz w:val="28"/>
          <w:szCs w:val="28"/>
          <w:u w:val="single"/>
        </w:rPr>
        <w:t>) DMSO</w:t>
      </w:r>
      <w:r w:rsidR="005B1DC5">
        <w:rPr>
          <w:rFonts w:asciiTheme="minorHAnsi" w:hAnsiTheme="minorHAnsi" w:cstheme="minorHAnsi"/>
          <w:b/>
          <w:sz w:val="28"/>
          <w:szCs w:val="28"/>
          <w:u w:val="single"/>
        </w:rPr>
        <w:t xml:space="preserve"> + </w:t>
      </w:r>
      <w:r w:rsidR="005B1DC5" w:rsidRPr="00421BE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B1DC5" w:rsidRPr="004B3FEC">
        <w:rPr>
          <w:rFonts w:asciiTheme="minorHAnsi" w:hAnsiTheme="minorHAnsi" w:cstheme="minorHAnsi"/>
          <w:b/>
          <w:sz w:val="24"/>
          <w:szCs w:val="24"/>
          <w:u w:val="single"/>
        </w:rPr>
        <w:t>Magn</w:t>
      </w:r>
      <w:r w:rsidR="005B1DC5">
        <w:rPr>
          <w:rFonts w:asciiTheme="minorHAnsi" w:hAnsiTheme="minorHAnsi" w:cstheme="minorHAnsi"/>
          <w:b/>
          <w:sz w:val="24"/>
          <w:szCs w:val="24"/>
          <w:u w:val="single"/>
        </w:rPr>
        <w:t>é</w:t>
      </w:r>
      <w:r w:rsidR="005B1DC5" w:rsidRPr="004B3FEC">
        <w:rPr>
          <w:rFonts w:asciiTheme="minorHAnsi" w:hAnsiTheme="minorHAnsi" w:cstheme="minorHAnsi"/>
          <w:b/>
          <w:sz w:val="24"/>
          <w:szCs w:val="24"/>
          <w:u w:val="single"/>
        </w:rPr>
        <w:t>zium:</w:t>
      </w:r>
    </w:p>
    <w:p w:rsidR="005B1DC5" w:rsidRPr="00421BE4" w:rsidRDefault="005B1DC5" w:rsidP="005B1DC5">
      <w:pPr>
        <w:rPr>
          <w:rFonts w:asciiTheme="minorHAnsi" w:hAnsiTheme="minorHAnsi" w:cstheme="minorHAnsi"/>
          <w:sz w:val="24"/>
          <w:szCs w:val="24"/>
        </w:rPr>
      </w:pPr>
    </w:p>
    <w:p w:rsidR="005B1DC5" w:rsidRPr="00421BE4" w:rsidRDefault="005B1DC5" w:rsidP="005B1DC5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A DMSO-t izületi fajdalmakra kenyjük 50%-osan. többször egy nap meg lehet tenni, mert csillapitja a fajdalmat es a szervezet müködeset tamogatja.  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5B1DC5" w:rsidRPr="00421BE4" w:rsidRDefault="005B1DC5" w:rsidP="005B1DC5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A Magnezium börön keresztüli bevételre is alkalmazzuk, valamint a klordioxid alkalmazasahoz is szükseges. Ott bevetelre kerül.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421BE4">
        <w:rPr>
          <w:rFonts w:asciiTheme="minorHAnsi" w:hAnsiTheme="minorHAnsi" w:cstheme="minorHAnsi"/>
          <w:sz w:val="24"/>
          <w:szCs w:val="24"/>
        </w:rPr>
        <w:t xml:space="preserve">A rakkezelesben </w:t>
      </w:r>
      <w:r>
        <w:rPr>
          <w:rFonts w:asciiTheme="minorHAnsi" w:hAnsiTheme="minorHAnsi" w:cstheme="minorHAnsi"/>
          <w:sz w:val="24"/>
          <w:szCs w:val="24"/>
        </w:rPr>
        <w:t xml:space="preserve">a DMSO-t </w:t>
      </w:r>
      <w:r w:rsidRPr="00421BE4">
        <w:rPr>
          <w:rFonts w:asciiTheme="minorHAnsi" w:hAnsiTheme="minorHAnsi" w:cstheme="minorHAnsi"/>
          <w:sz w:val="24"/>
          <w:szCs w:val="24"/>
        </w:rPr>
        <w:t xml:space="preserve">intravenasan adjuk, hogy a hatoanyagokat jobban eljuttassuk a daganat környezetebe.  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 xml:space="preserve">a fitnessz növelö kevereket lasd a </w:t>
      </w:r>
      <w:r w:rsidR="009562B3">
        <w:rPr>
          <w:rFonts w:asciiTheme="minorHAnsi" w:hAnsiTheme="minorHAnsi" w:cstheme="minorHAnsi"/>
          <w:sz w:val="24"/>
          <w:szCs w:val="24"/>
        </w:rPr>
        <w:t xml:space="preserve">magnezium leírasa alatt. 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5B1DC5" w:rsidRPr="00421BE4" w:rsidRDefault="005B1DC5" w:rsidP="005B1DC5">
      <w:pPr>
        <w:rPr>
          <w:rFonts w:asciiTheme="minorHAnsi" w:hAnsiTheme="minorHAnsi" w:cstheme="minorHAnsi"/>
          <w:sz w:val="24"/>
          <w:szCs w:val="24"/>
        </w:rPr>
      </w:pPr>
    </w:p>
    <w:p w:rsidR="005B1DC5" w:rsidRPr="00421BE4" w:rsidRDefault="005B1DC5" w:rsidP="005B1DC5">
      <w:pPr>
        <w:rPr>
          <w:rFonts w:asciiTheme="minorHAnsi" w:hAnsiTheme="minorHAnsi" w:cstheme="minorHAnsi"/>
          <w:sz w:val="24"/>
          <w:szCs w:val="24"/>
        </w:rPr>
      </w:pPr>
    </w:p>
    <w:p w:rsidR="005B1DC5" w:rsidRPr="00A9383E" w:rsidRDefault="005B1DC5" w:rsidP="005B1DC5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4B3FEC">
        <w:rPr>
          <w:rFonts w:asciiTheme="minorHAnsi" w:hAnsiTheme="minorHAnsi" w:cstheme="minorHAnsi"/>
          <w:b/>
          <w:sz w:val="24"/>
          <w:szCs w:val="24"/>
          <w:u w:val="single"/>
        </w:rPr>
        <w:t>Magn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é</w:t>
      </w:r>
      <w:r w:rsidRPr="004B3FEC">
        <w:rPr>
          <w:rFonts w:asciiTheme="minorHAnsi" w:hAnsiTheme="minorHAnsi" w:cstheme="minorHAnsi"/>
          <w:b/>
          <w:sz w:val="24"/>
          <w:szCs w:val="24"/>
          <w:u w:val="single"/>
        </w:rPr>
        <w:t>zium</w:t>
      </w:r>
      <w:r w:rsidR="00005066">
        <w:rPr>
          <w:rFonts w:asciiTheme="minorHAnsi" w:hAnsiTheme="minorHAnsi" w:cstheme="minorHAnsi"/>
          <w:b/>
          <w:sz w:val="24"/>
          <w:szCs w:val="24"/>
          <w:u w:val="single"/>
        </w:rPr>
        <w:t xml:space="preserve"> +  DMSO +Borax elkeszitese</w:t>
      </w:r>
      <w:r w:rsidRPr="004B3FEC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A9383E">
        <w:rPr>
          <w:b/>
          <w:color w:val="000000" w:themeColor="text1"/>
        </w:rPr>
        <w:t>​  1 T</w:t>
      </w:r>
      <w:r w:rsidRPr="00A9383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easkanal </w:t>
      </w:r>
      <w:r w:rsidRPr="00980BBE">
        <w:rPr>
          <w:rFonts w:asciiTheme="minorHAnsi" w:hAnsiTheme="minorHAnsi" w:cstheme="minorHAnsi"/>
          <w:b/>
          <w:sz w:val="24"/>
          <w:szCs w:val="24"/>
        </w:rPr>
        <w:t xml:space="preserve">Borax +250 ml meleg vizet egymassal összejuttatni, feloldani. </w:t>
      </w:r>
      <w:r w:rsidRPr="00980BBE">
        <w:rPr>
          <w:rFonts w:asciiTheme="minorHAnsi" w:hAnsiTheme="minorHAnsi" w:cstheme="minorHAnsi"/>
          <w:b/>
          <w:sz w:val="24"/>
          <w:szCs w:val="24"/>
        </w:rPr>
        <w:br/>
        <w:t>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980BBE">
        <w:rPr>
          <w:rFonts w:asciiTheme="minorHAnsi" w:hAnsiTheme="minorHAnsi" w:cstheme="minorHAnsi"/>
          <w:b/>
          <w:sz w:val="24"/>
          <w:szCs w:val="24"/>
        </w:rPr>
        <w:t xml:space="preserve">0 gramm Magneziumcloridot belekeverni, jol feloldani. </w:t>
      </w:r>
      <w:r w:rsidRPr="00980BBE">
        <w:rPr>
          <w:rFonts w:asciiTheme="minorHAnsi" w:hAnsiTheme="minorHAnsi" w:cstheme="minorHAnsi"/>
          <w:b/>
          <w:sz w:val="24"/>
          <w:szCs w:val="24"/>
        </w:rPr>
        <w:br/>
      </w:r>
      <w:r w:rsidRPr="00980BBE">
        <w:rPr>
          <w:rFonts w:asciiTheme="minorHAnsi" w:hAnsiTheme="minorHAnsi" w:cstheme="minorHAnsi"/>
          <w:b/>
          <w:sz w:val="24"/>
          <w:szCs w:val="24"/>
        </w:rPr>
        <w:br/>
        <w:t xml:space="preserve"> Így egy fél liter Magnéziumolaj kepzödik, amelyben egy kis borax is van.   </w:t>
      </w:r>
      <w:r w:rsidRPr="00980BBE">
        <w:rPr>
          <w:rFonts w:asciiTheme="minorHAnsi" w:hAnsiTheme="minorHAnsi" w:cstheme="minorHAnsi"/>
          <w:b/>
          <w:sz w:val="24"/>
          <w:szCs w:val="24"/>
          <w:lang w:val="en-US"/>
        </w:rPr>
        <w:t>(</w:t>
      </w:r>
      <w:proofErr w:type="gramStart"/>
      <w:r w:rsidRPr="00980BBE">
        <w:rPr>
          <w:rFonts w:asciiTheme="minorHAnsi" w:hAnsiTheme="minorHAnsi" w:cstheme="minorHAnsi"/>
          <w:b/>
          <w:sz w:val="24"/>
          <w:szCs w:val="24"/>
          <w:lang w:val="en-US"/>
        </w:rPr>
        <w:t>csak</w:t>
      </w:r>
      <w:proofErr w:type="gramEnd"/>
      <w:r w:rsidRPr="00980BB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sos oldat, megis "olaj"-nak nevezik mert  olajos allaga van.) </w:t>
      </w:r>
      <w:r w:rsidRPr="00980BBE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proofErr w:type="gramStart"/>
      <w:r w:rsidRPr="00980BBE">
        <w:rPr>
          <w:rFonts w:asciiTheme="minorHAnsi" w:hAnsiTheme="minorHAnsi" w:cstheme="minorHAnsi"/>
          <w:b/>
          <w:sz w:val="24"/>
          <w:szCs w:val="24"/>
          <w:lang w:val="en-US"/>
        </w:rPr>
        <w:t>Most a fel liter oldathoz egy fel Liter DMSO-t keverünk.</w:t>
      </w:r>
      <w:proofErr w:type="gramEnd"/>
      <w:r w:rsidRPr="00980BB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proofErr w:type="gramStart"/>
      <w:r w:rsidRPr="00824A1D">
        <w:rPr>
          <w:rFonts w:asciiTheme="minorHAnsi" w:hAnsiTheme="minorHAnsi" w:cstheme="minorHAnsi"/>
          <w:b/>
          <w:sz w:val="24"/>
          <w:szCs w:val="24"/>
          <w:lang w:val="en-US"/>
        </w:rPr>
        <w:t>Ettöl felemelegszik, ha elhült, lehet alkalmazni.</w:t>
      </w:r>
      <w:proofErr w:type="gramEnd"/>
      <w:r w:rsidRPr="00824A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Minden fajdalom, izület izom es ideg rendellenesseg </w:t>
      </w:r>
      <w:proofErr w:type="gramStart"/>
      <w:r w:rsidRPr="00824A1D">
        <w:rPr>
          <w:rFonts w:asciiTheme="minorHAnsi" w:hAnsiTheme="minorHAnsi" w:cstheme="minorHAnsi"/>
          <w:b/>
          <w:sz w:val="24"/>
          <w:szCs w:val="24"/>
          <w:lang w:val="en-US"/>
        </w:rPr>
        <w:t>ellen</w:t>
      </w:r>
      <w:proofErr w:type="gramEnd"/>
      <w:r w:rsidRPr="00824A1D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proofErr w:type="gramStart"/>
      <w:r w:rsidRPr="00824A1D">
        <w:rPr>
          <w:rFonts w:asciiTheme="minorHAnsi" w:hAnsiTheme="minorHAnsi" w:cstheme="minorHAnsi"/>
          <w:b/>
          <w:sz w:val="24"/>
          <w:szCs w:val="24"/>
          <w:lang w:val="en-US"/>
        </w:rPr>
        <w:t>A hatasa fajdalomcsillapito, ödema csökkentö es javito</w:t>
      </w:r>
      <w:r w:rsidRPr="00A9383E"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 w:rsidRPr="00A9383E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proofErr w:type="gramStart"/>
      <w:r w:rsidRPr="00A9383E">
        <w:rPr>
          <w:b/>
          <w:sz w:val="24"/>
          <w:szCs w:val="24"/>
          <w:lang w:val="en-US"/>
        </w:rPr>
        <w:t>A fajo környeket alaposan at kell melegiteni, 41 fokos vizzel, vagy vörösfennyel.</w:t>
      </w:r>
      <w:proofErr w:type="gramEnd"/>
      <w:r w:rsidRPr="00A9383E">
        <w:rPr>
          <w:b/>
          <w:sz w:val="24"/>
          <w:szCs w:val="24"/>
          <w:lang w:val="en-US"/>
        </w:rPr>
        <w:t xml:space="preserve"> </w:t>
      </w:r>
      <w:r w:rsidR="00005066">
        <w:rPr>
          <w:b/>
          <w:sz w:val="24"/>
          <w:szCs w:val="24"/>
          <w:lang w:val="en-US"/>
        </w:rPr>
        <w:br/>
      </w:r>
      <w:r w:rsidRPr="00A9383E">
        <w:rPr>
          <w:b/>
          <w:sz w:val="24"/>
          <w:szCs w:val="24"/>
        </w:rPr>
        <w:t xml:space="preserve">Hideg </w:t>
      </w:r>
      <w:r w:rsidR="00005066">
        <w:rPr>
          <w:b/>
          <w:sz w:val="24"/>
          <w:szCs w:val="24"/>
        </w:rPr>
        <w:t xml:space="preserve">(vagyis a hütes) </w:t>
      </w:r>
      <w:r w:rsidRPr="00A9383E">
        <w:rPr>
          <w:b/>
          <w:sz w:val="24"/>
          <w:szCs w:val="24"/>
        </w:rPr>
        <w:t xml:space="preserve">megallitja a gyogyulast es </w:t>
      </w:r>
      <w:r w:rsidR="00005066">
        <w:rPr>
          <w:b/>
          <w:sz w:val="24"/>
          <w:szCs w:val="24"/>
        </w:rPr>
        <w:t>r</w:t>
      </w:r>
      <w:r w:rsidRPr="00A9383E">
        <w:rPr>
          <w:b/>
          <w:sz w:val="24"/>
          <w:szCs w:val="24"/>
        </w:rPr>
        <w:t>edulkalja az anyagcsere sebesseget.  Tehat</w:t>
      </w:r>
      <w:r>
        <w:rPr>
          <w:b/>
          <w:sz w:val="24"/>
          <w:szCs w:val="24"/>
        </w:rPr>
        <w:t xml:space="preserve"> </w:t>
      </w:r>
      <w:r w:rsidRPr="00A9383E">
        <w:rPr>
          <w:b/>
          <w:sz w:val="24"/>
          <w:szCs w:val="24"/>
        </w:rPr>
        <w:t>lassit</w:t>
      </w:r>
      <w:r>
        <w:rPr>
          <w:b/>
          <w:sz w:val="24"/>
          <w:szCs w:val="24"/>
        </w:rPr>
        <w:t xml:space="preserve"> </w:t>
      </w:r>
      <w:r w:rsidRPr="00A9383E">
        <w:rPr>
          <w:b/>
          <w:sz w:val="24"/>
          <w:szCs w:val="24"/>
        </w:rPr>
        <w:t>mindent</w:t>
      </w:r>
      <w:r>
        <w:rPr>
          <w:b/>
          <w:sz w:val="24"/>
          <w:szCs w:val="24"/>
        </w:rPr>
        <w:t xml:space="preserve">. </w:t>
      </w:r>
      <w:r w:rsidRPr="00A9383E">
        <w:rPr>
          <w:b/>
        </w:rPr>
        <w:t xml:space="preserve"> </w:t>
      </w:r>
      <w:r w:rsidR="00005066">
        <w:rPr>
          <w:b/>
        </w:rPr>
        <w:t xml:space="preserve">A szervezet minden serülesnel MELEGET alkalmaz a gyogyulasert. </w:t>
      </w:r>
    </w:p>
    <w:p w:rsidR="005B1DC5" w:rsidRPr="00A9383E" w:rsidRDefault="005B1DC5" w:rsidP="005B1DC5">
      <w:pPr>
        <w:rPr>
          <w:rFonts w:asciiTheme="minorHAnsi" w:hAnsiTheme="minorHAnsi" w:cstheme="minorHAnsi"/>
          <w:sz w:val="24"/>
          <w:szCs w:val="24"/>
        </w:rPr>
      </w:pPr>
    </w:p>
    <w:p w:rsidR="005B1DC5" w:rsidRPr="00421BE4" w:rsidRDefault="005B1DC5" w:rsidP="005B1DC5">
      <w:pPr>
        <w:rPr>
          <w:rFonts w:asciiTheme="minorHAnsi" w:hAnsiTheme="minorHAnsi" w:cstheme="minorHAnsi"/>
          <w:sz w:val="24"/>
          <w:szCs w:val="24"/>
        </w:rPr>
      </w:pPr>
      <w:r w:rsidRPr="00A9383E">
        <w:rPr>
          <w:rFonts w:asciiTheme="minorHAnsi" w:hAnsiTheme="minorHAnsi" w:cstheme="minorHAnsi"/>
          <w:sz w:val="24"/>
          <w:szCs w:val="24"/>
        </w:rPr>
        <w:t>A sos oldat csipheti a bört, ezert neha neha utana kell simitani. Ha megszarad, es feher reteget kepez, akkor tiszta vizzel, le</w:t>
      </w:r>
      <w:r w:rsidRPr="00824A1D">
        <w:rPr>
          <w:rFonts w:asciiTheme="minorHAnsi" w:hAnsiTheme="minorHAnsi" w:cstheme="minorHAnsi"/>
          <w:sz w:val="24"/>
          <w:szCs w:val="24"/>
          <w:lang w:val="en-US"/>
        </w:rPr>
        <w:t xml:space="preserve">gjobb desztillalttal, megnedvesitjük.  Többször is lehet.  Ezt egy ora hosszig jo </w:t>
      </w:r>
      <w:proofErr w:type="gramStart"/>
      <w:r w:rsidRPr="00824A1D">
        <w:rPr>
          <w:rFonts w:asciiTheme="minorHAnsi" w:hAnsiTheme="minorHAnsi" w:cstheme="minorHAnsi"/>
          <w:sz w:val="24"/>
          <w:szCs w:val="24"/>
          <w:lang w:val="en-US"/>
        </w:rPr>
        <w:t>volna  alkalmazni</w:t>
      </w:r>
      <w:proofErr w:type="gramEnd"/>
      <w:r w:rsidRPr="00824A1D">
        <w:rPr>
          <w:rFonts w:asciiTheme="minorHAnsi" w:hAnsiTheme="minorHAnsi" w:cstheme="minorHAnsi"/>
          <w:sz w:val="24"/>
          <w:szCs w:val="24"/>
          <w:lang w:val="en-US"/>
        </w:rPr>
        <w:t xml:space="preserve">, es utana le lehet mosni ha valami maradna. </w:t>
      </w:r>
      <w:r>
        <w:rPr>
          <w:rFonts w:asciiTheme="minorHAnsi" w:hAnsiTheme="minorHAnsi" w:cstheme="minorHAnsi"/>
          <w:sz w:val="24"/>
          <w:szCs w:val="24"/>
        </w:rPr>
        <w:t xml:space="preserve">Altalaban a bör jol beveszi. </w:t>
      </w:r>
      <w:r w:rsidRPr="00421B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DC5" w:rsidRPr="00421BE4" w:rsidRDefault="005B1DC5" w:rsidP="005B1DC5">
      <w:pPr>
        <w:rPr>
          <w:rFonts w:asciiTheme="minorHAnsi" w:hAnsiTheme="minorHAnsi" w:cstheme="minorHAnsi"/>
          <w:sz w:val="24"/>
          <w:szCs w:val="24"/>
        </w:rPr>
      </w:pPr>
    </w:p>
    <w:p w:rsidR="005B1DC5" w:rsidRPr="008C775A" w:rsidRDefault="005B1DC5" w:rsidP="005B1DC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645BF">
        <w:rPr>
          <w:rFonts w:asciiTheme="minorHAnsi" w:hAnsiTheme="minorHAnsi" w:cstheme="minorHAnsi"/>
          <w:sz w:val="24"/>
          <w:szCs w:val="24"/>
          <w:lang w:val="en-US"/>
        </w:rPr>
        <w:t>Ez a vegyület, a bör felületre kenve</w:t>
      </w:r>
      <w:proofErr w:type="gramStart"/>
      <w:r w:rsidRPr="003645BF">
        <w:rPr>
          <w:rFonts w:asciiTheme="minorHAnsi" w:hAnsiTheme="minorHAnsi" w:cstheme="minorHAnsi"/>
          <w:sz w:val="24"/>
          <w:szCs w:val="24"/>
          <w:lang w:val="en-US"/>
        </w:rPr>
        <w:t>,  nagyobb</w:t>
      </w:r>
      <w:proofErr w:type="gramEnd"/>
      <w:r w:rsidRPr="003645BF">
        <w:rPr>
          <w:rFonts w:asciiTheme="minorHAnsi" w:hAnsiTheme="minorHAnsi" w:cstheme="minorHAnsi"/>
          <w:sz w:val="24"/>
          <w:szCs w:val="24"/>
          <w:lang w:val="en-US"/>
        </w:rPr>
        <w:t xml:space="preserve"> energiameritest enged meg, tehat kitartoabbak vagyunk es nincs izomlaz utána. </w:t>
      </w:r>
      <w:r w:rsidR="00005066">
        <w:rPr>
          <w:rFonts w:asciiTheme="minorHAnsi" w:hAnsiTheme="minorHAnsi" w:cstheme="minorHAnsi"/>
          <w:sz w:val="24"/>
          <w:szCs w:val="24"/>
          <w:lang w:val="en-US"/>
        </w:rPr>
        <w:t>Ezert terheles ELÖTT alkalmazni!</w:t>
      </w:r>
      <w:r w:rsidRPr="003645BF">
        <w:rPr>
          <w:rFonts w:asciiTheme="minorHAnsi" w:hAnsiTheme="minorHAnsi" w:cstheme="minorHAnsi"/>
          <w:sz w:val="24"/>
          <w:szCs w:val="24"/>
          <w:lang w:val="en-US"/>
        </w:rPr>
        <w:br/>
        <w:t xml:space="preserve">De ami a leg erdekesebb: ott ahol fel van kenve, a test zsír réteget kezdi fogyasztani ha azokat </w:t>
      </w:r>
      <w:proofErr w:type="gramStart"/>
      <w:r w:rsidRPr="003645BF">
        <w:rPr>
          <w:rFonts w:asciiTheme="minorHAnsi" w:hAnsiTheme="minorHAnsi" w:cstheme="minorHAnsi"/>
          <w:sz w:val="24"/>
          <w:szCs w:val="24"/>
          <w:lang w:val="en-US"/>
        </w:rPr>
        <w:t>az</w:t>
      </w:r>
      <w:proofErr w:type="gramEnd"/>
      <w:r w:rsidRPr="003645BF">
        <w:rPr>
          <w:rFonts w:asciiTheme="minorHAnsi" w:hAnsiTheme="minorHAnsi" w:cstheme="minorHAnsi"/>
          <w:sz w:val="24"/>
          <w:szCs w:val="24"/>
          <w:lang w:val="en-US"/>
        </w:rPr>
        <w:t xml:space="preserve"> izmokat terheljük. 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hasra kenve,  hasizom gyakorlatoknal segiti elfogyasztani a hason levö háj reteget.  Feltetel: 30 percig tartson a terheles!</w:t>
      </w:r>
      <w:r w:rsidRPr="008C775A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5B1DC5" w:rsidRPr="008C775A" w:rsidRDefault="005B1DC5" w:rsidP="005B1DC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5B1DC5" w:rsidRPr="008C775A" w:rsidRDefault="005B1DC5" w:rsidP="005B1DC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5B1DC5" w:rsidRPr="008C775A" w:rsidRDefault="005B1DC5" w:rsidP="005B1DC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1BE4">
        <w:rPr>
          <w:rFonts w:asciiTheme="minorHAnsi" w:hAnsiTheme="minorHAnsi" w:cstheme="minorHAnsi"/>
          <w:b/>
          <w:sz w:val="28"/>
          <w:szCs w:val="28"/>
          <w:u w:val="single"/>
        </w:rPr>
        <w:t xml:space="preserve">6) Meregtelenites Zeolith es SiO2 (kovaföld, Kieselgur) alkalmazasaval. </w:t>
      </w:r>
      <w:r w:rsidR="00076A14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076A14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076A14" w:rsidRPr="00076A14">
        <w:rPr>
          <w:rFonts w:asciiTheme="minorHAnsi" w:hAnsiTheme="minorHAnsi" w:cstheme="minorHAnsi"/>
          <w:sz w:val="24"/>
          <w:szCs w:val="24"/>
        </w:rPr>
        <w:t>Egy forrast talaltam: https://koimania.hu/termek/zeolit-por-2/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Zeolith egy vulkan eredetü közet, amely nagyon finomra örölve, hatalmas felülettel rendelkezik.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A kristalyos allaga kepes femeket kötni.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Igy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a tesben levö femek eltavolitasra alkalmazzuk.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Kovaföld hasonlo, de egy kicsit elterö tulajdonsagokkal rendelkezik.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Igy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felvaltva alkalmazzuk mind a kettöt.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Chlorella egysejtes kavicsalga szinten kötesi kepessegekkel rendelkezik es egy adag asvanyi anyagokkal szolgal.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Koriander egy konyhanöveny, eredete Indiaban van.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Diakok egy kiserlet közben fedeztek fel, hogy egy anyag van a növenyben amely nehezfemeket seatizal, es mobilizal.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teha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tkimozditja a kötesböl.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Chlorella bizonyult a legjobb anyagnak, a mobilizalt femek kitermelesere.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Hogy müködik a normalis meregtelenites: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Este, az utolso bevetel egy pohar viz legyen amelybe vagy 1 teaskanal Zeolithet teszünk,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vagy  kapszulaban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töltött zeolithet veszünk be. Felvaltva masnap ugyan ilyen modon egy teaskanal Kovaföldet keverünk a vizbe, es isszuk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meg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>. (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vagy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kapszulakba töltött kovaföld is alkalmazhato)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C775A">
        <w:rPr>
          <w:rFonts w:asciiTheme="minorHAnsi" w:hAnsiTheme="minorHAnsi" w:cstheme="minorHAnsi"/>
          <w:sz w:val="24"/>
          <w:szCs w:val="24"/>
          <w:lang w:val="en-US"/>
        </w:rPr>
        <w:t>Ezt egy jo ideig meg lehet tenni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,  mert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a szervezetben keringö mereg keves. 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Sokkal több szbadul, ha böjtölünk.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Akkor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az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anyagvesztessel karos anyagok is szabadulnak es erdemes, odafigyelni a kivezetesre.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Mi a rakos csoportokban legalabb egy fel evig alkalmazzuk, en neha kihagyok egy hetet vagy nehany napot.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9383E">
        <w:rPr>
          <w:rFonts w:asciiTheme="minorHAnsi" w:hAnsiTheme="minorHAnsi" w:cstheme="minorHAnsi"/>
          <w:sz w:val="24"/>
          <w:szCs w:val="24"/>
        </w:rPr>
        <w:br/>
      </w:r>
      <w:r w:rsidRPr="00A9383E">
        <w:rPr>
          <w:rFonts w:asciiTheme="minorHAnsi" w:hAnsiTheme="minorHAnsi" w:cstheme="minorHAnsi"/>
          <w:sz w:val="24"/>
          <w:szCs w:val="24"/>
        </w:rPr>
        <w:br/>
      </w:r>
      <w:r w:rsidRPr="00421BE4">
        <w:rPr>
          <w:rFonts w:asciiTheme="minorHAnsi" w:hAnsiTheme="minorHAnsi" w:cstheme="minorHAnsi"/>
          <w:b/>
          <w:sz w:val="28"/>
          <w:szCs w:val="28"/>
          <w:u w:val="single"/>
        </w:rPr>
        <w:t>A karos anyagok (femek) kitermelese es kivezetese következökeppen müködik: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21BE4">
        <w:rPr>
          <w:rFonts w:asciiTheme="minorHAnsi" w:hAnsiTheme="minorHAnsi" w:cstheme="minorHAnsi"/>
          <w:b/>
          <w:sz w:val="24"/>
          <w:szCs w:val="24"/>
          <w:u w:val="single"/>
        </w:rPr>
        <w:t>5 napos kura: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Elöször barmilyen napszakban, 1 oras tavolsaggal a taplalkozashoz, 15-20 Tabletta Chlorellat kell bevenni.  15 perccel kesöbb koriander level port alkalmazunk (2-6g r) kb hat kapszula, vagy friss koriandert is lehet, legalabb 40gr nyersen.  Megegyszer 15 perccel ez utan megint 15-20 Chlorella  tablettat veszünk be, egymas utan vizzel.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Ezt minden nap el kell vegezni, 5 nap egymas utan.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Ha fejfajas kepzödik vagy  valami rendellenessegek, 1 napot szünetelni, majd folytatni.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Legalabb egy het szünetet kell tartani,  minden  mas kivezeteshez. Ebben az idöben zeolith es kovaföld alkalmazast folytatni kell.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21BE4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A nehezfemek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hevesebb </w:t>
      </w:r>
      <w:r w:rsidRPr="00421BE4">
        <w:rPr>
          <w:rFonts w:asciiTheme="minorHAnsi" w:hAnsiTheme="minorHAnsi" w:cstheme="minorHAnsi"/>
          <w:b/>
          <w:sz w:val="24"/>
          <w:szCs w:val="24"/>
          <w:u w:val="single"/>
        </w:rPr>
        <w:t>kitermelese es kivezetese következökeppen müködik: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421BE4">
        <w:rPr>
          <w:rFonts w:asciiTheme="minorHAnsi" w:hAnsiTheme="minorHAnsi" w:cstheme="minorHAnsi"/>
          <w:sz w:val="24"/>
          <w:szCs w:val="24"/>
        </w:rPr>
        <w:t xml:space="preserve">Elöször barmilyen napszakban, 1 oras tavolsaggal a taplalkozashoz, 15-20 Tabletta Chlorellat kell bevenni.  15 perccel kesöbb 3 csepp koriander kivonatot kell cseppenteni a nyelvre. 5 perccel kesöbb megint 15-20 tabletta chlorellat kell bevenni.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Ezt öt napon at ismetelni.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Ha fejfajas kepzödik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vagy  valami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rendellenessegek, 1 napot szünetelni, majd folytatni.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A koriander _kivonatos_ eljarast növelt cseppszammal (5 csepp) meg egyszer lehet ismetelni, ugy hogy legalabb egy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het  tavolsag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legyen az elöbbi alkalmazashoz. </w:t>
      </w:r>
      <w:r w:rsidRPr="00421BE4">
        <w:rPr>
          <w:rFonts w:asciiTheme="minorHAnsi" w:hAnsiTheme="minorHAnsi" w:cstheme="minorHAnsi"/>
          <w:sz w:val="24"/>
          <w:szCs w:val="24"/>
        </w:rPr>
        <w:t xml:space="preserve">Zeolith es kovaföld bevetelt folytatni kell. </w:t>
      </w:r>
    </w:p>
    <w:p w:rsidR="00421BE4" w:rsidRPr="00421BE4" w:rsidRDefault="00421BE4" w:rsidP="00421BE4">
      <w:pPr>
        <w:rPr>
          <w:rFonts w:asciiTheme="minorHAnsi" w:hAnsiTheme="minorHAnsi" w:cstheme="minorHAnsi"/>
          <w:sz w:val="24"/>
          <w:szCs w:val="24"/>
        </w:rPr>
      </w:pPr>
    </w:p>
    <w:p w:rsidR="000854D7" w:rsidRPr="000854D7" w:rsidRDefault="003D6B62" w:rsidP="000854D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br/>
      </w:r>
      <w:r w:rsidR="000854D7" w:rsidRPr="000854D7">
        <w:rPr>
          <w:rFonts w:asciiTheme="minorHAnsi" w:hAnsiTheme="minorHAnsi" w:cstheme="minorHAnsi"/>
          <w:sz w:val="32"/>
          <w:szCs w:val="32"/>
          <w:u w:val="single"/>
        </w:rPr>
        <w:t>7) D Vitamin:</w:t>
      </w:r>
      <w:r w:rsidR="000854D7" w:rsidRPr="000854D7">
        <w:rPr>
          <w:rFonts w:asciiTheme="minorHAnsi" w:hAnsiTheme="minorHAnsi" w:cstheme="minorHAnsi"/>
          <w:sz w:val="32"/>
          <w:szCs w:val="32"/>
          <w:u w:val="single"/>
        </w:rPr>
        <w:br/>
      </w:r>
      <w:r w:rsidR="000854D7">
        <w:rPr>
          <w:rFonts w:asciiTheme="minorHAnsi" w:hAnsiTheme="minorHAnsi" w:cstheme="minorHAnsi"/>
          <w:sz w:val="24"/>
          <w:szCs w:val="24"/>
        </w:rPr>
        <w:br/>
      </w:r>
      <w:r w:rsidR="000854D7" w:rsidRPr="000854D7">
        <w:rPr>
          <w:rFonts w:asciiTheme="minorHAnsi" w:hAnsiTheme="minorHAnsi" w:cstheme="minorHAnsi"/>
          <w:sz w:val="24"/>
          <w:szCs w:val="24"/>
        </w:rPr>
        <w:t>D-vitamin naponta 20.000IE</w:t>
      </w:r>
    </w:p>
    <w:p w:rsidR="000854D7" w:rsidRPr="000854D7" w:rsidRDefault="000854D7" w:rsidP="000854D7">
      <w:pPr>
        <w:rPr>
          <w:rFonts w:asciiTheme="minorHAnsi" w:hAnsiTheme="minorHAnsi" w:cstheme="minorHAnsi"/>
          <w:sz w:val="24"/>
          <w:szCs w:val="24"/>
        </w:rPr>
      </w:pPr>
      <w:r w:rsidRPr="000854D7">
        <w:rPr>
          <w:rFonts w:asciiTheme="minorHAnsi" w:hAnsiTheme="minorHAnsi" w:cstheme="minorHAnsi"/>
          <w:sz w:val="24"/>
          <w:szCs w:val="24"/>
        </w:rPr>
        <w:t>K2-vitamin naponta 200 mikrogramm.</w:t>
      </w:r>
    </w:p>
    <w:p w:rsidR="000854D7" w:rsidRPr="000854D7" w:rsidRDefault="000854D7" w:rsidP="000854D7">
      <w:pPr>
        <w:rPr>
          <w:rFonts w:asciiTheme="minorHAnsi" w:hAnsiTheme="minorHAnsi" w:cstheme="minorHAnsi"/>
          <w:sz w:val="24"/>
          <w:szCs w:val="24"/>
        </w:rPr>
      </w:pPr>
      <w:r w:rsidRPr="000854D7">
        <w:rPr>
          <w:rFonts w:asciiTheme="minorHAnsi" w:hAnsiTheme="minorHAnsi" w:cstheme="minorHAnsi"/>
          <w:sz w:val="24"/>
          <w:szCs w:val="24"/>
        </w:rPr>
        <w:t>addig, amíg a vérképben 60-90 ng értéket nem érünk el.</w:t>
      </w:r>
      <w:r>
        <w:rPr>
          <w:rFonts w:asciiTheme="minorHAnsi" w:hAnsiTheme="minorHAnsi" w:cstheme="minorHAnsi"/>
          <w:sz w:val="24"/>
          <w:szCs w:val="24"/>
        </w:rPr>
        <w:br/>
      </w:r>
      <w:r w:rsidRPr="000854D7">
        <w:rPr>
          <w:rFonts w:asciiTheme="minorHAnsi" w:hAnsiTheme="minorHAnsi" w:cstheme="minorHAnsi"/>
          <w:sz w:val="24"/>
          <w:szCs w:val="24"/>
        </w:rPr>
        <w:t xml:space="preserve">Akkor mindig </w:t>
      </w:r>
      <w:r>
        <w:rPr>
          <w:rFonts w:asciiTheme="minorHAnsi" w:hAnsiTheme="minorHAnsi" w:cstheme="minorHAnsi"/>
          <w:sz w:val="24"/>
          <w:szCs w:val="24"/>
        </w:rPr>
        <w:t xml:space="preserve">egy </w:t>
      </w:r>
      <w:r w:rsidRPr="000854D7">
        <w:rPr>
          <w:rFonts w:asciiTheme="minorHAnsi" w:hAnsiTheme="minorHAnsi" w:cstheme="minorHAnsi"/>
          <w:sz w:val="24"/>
          <w:szCs w:val="24"/>
        </w:rPr>
        <w:t xml:space="preserve">szabadnapot </w:t>
      </w:r>
      <w:r>
        <w:rPr>
          <w:rFonts w:asciiTheme="minorHAnsi" w:hAnsiTheme="minorHAnsi" w:cstheme="minorHAnsi"/>
          <w:sz w:val="24"/>
          <w:szCs w:val="24"/>
        </w:rPr>
        <w:t xml:space="preserve">közbe ejteni. </w:t>
      </w:r>
    </w:p>
    <w:p w:rsidR="00421BE4" w:rsidRPr="008C775A" w:rsidRDefault="000854D7" w:rsidP="000854D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A rák 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esetében  120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>-150 ng-ra növelni!</w:t>
      </w:r>
      <w:r w:rsidRPr="008C775A">
        <w:rPr>
          <w:rFonts w:asciiTheme="minorHAnsi" w:hAnsiTheme="minorHAnsi" w:cstheme="minorHAnsi"/>
          <w:sz w:val="24"/>
          <w:szCs w:val="24"/>
          <w:lang w:val="en-US"/>
        </w:rPr>
        <w:br/>
        <w:t>IE = NE</w:t>
      </w:r>
      <w:r w:rsidRPr="008C775A">
        <w:rPr>
          <w:rFonts w:asciiTheme="minorHAnsi" w:hAnsiTheme="minorHAnsi" w:cstheme="minorHAnsi"/>
          <w:sz w:val="24"/>
          <w:szCs w:val="24"/>
          <w:lang w:val="en-US"/>
        </w:rPr>
        <w:br/>
      </w:r>
      <w:r w:rsidR="00E210DC">
        <w:rPr>
          <w:rFonts w:asciiTheme="minorHAnsi" w:hAnsiTheme="minorHAnsi" w:cstheme="minorHAnsi"/>
          <w:sz w:val="24"/>
          <w:szCs w:val="24"/>
          <w:lang w:val="en-US"/>
        </w:rPr>
        <w:t xml:space="preserve">Ha 10 töl 14 oraig a napon vagyunk, (termeszetesen ruhazkodas nelkül) akkor aznap es a következö </w:t>
      </w:r>
      <w:proofErr w:type="gramStart"/>
      <w:r w:rsidR="00E210DC">
        <w:rPr>
          <w:rFonts w:asciiTheme="minorHAnsi" w:hAnsiTheme="minorHAnsi" w:cstheme="minorHAnsi"/>
          <w:sz w:val="24"/>
          <w:szCs w:val="24"/>
          <w:lang w:val="en-US"/>
        </w:rPr>
        <w:t>napon  nem</w:t>
      </w:r>
      <w:proofErr w:type="gramEnd"/>
      <w:r w:rsidR="00E210DC">
        <w:rPr>
          <w:rFonts w:asciiTheme="minorHAnsi" w:hAnsiTheme="minorHAnsi" w:cstheme="minorHAnsi"/>
          <w:sz w:val="24"/>
          <w:szCs w:val="24"/>
          <w:lang w:val="en-US"/>
        </w:rPr>
        <w:t xml:space="preserve"> kell D vitamint bevenni!  </w:t>
      </w:r>
      <w:r w:rsidR="00E210DC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8C775A">
        <w:rPr>
          <w:rFonts w:asciiTheme="minorHAnsi" w:hAnsiTheme="minorHAnsi" w:cstheme="minorHAnsi"/>
          <w:sz w:val="24"/>
          <w:szCs w:val="24"/>
          <w:lang w:val="en-US"/>
        </w:rPr>
        <w:br/>
        <w:t>Rak esetében 50.000 IE egy hónapig</w:t>
      </w:r>
      <w:proofErr w:type="gramStart"/>
      <w:r w:rsidRPr="008C775A">
        <w:rPr>
          <w:rFonts w:asciiTheme="minorHAnsi" w:hAnsiTheme="minorHAnsi" w:cstheme="minorHAnsi"/>
          <w:sz w:val="24"/>
          <w:szCs w:val="24"/>
          <w:lang w:val="en-US"/>
        </w:rPr>
        <w:t>,  és</w:t>
      </w:r>
      <w:proofErr w:type="gramEnd"/>
      <w:r w:rsidRPr="008C775A">
        <w:rPr>
          <w:rFonts w:asciiTheme="minorHAnsi" w:hAnsiTheme="minorHAnsi" w:cstheme="minorHAnsi"/>
          <w:sz w:val="24"/>
          <w:szCs w:val="24"/>
          <w:lang w:val="en-US"/>
        </w:rPr>
        <w:t xml:space="preserve"> utana 40.000 egy hónapig, utána 20.000 folyamatosan. </w:t>
      </w: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824A1D" w:rsidRDefault="00E210DC" w:rsidP="005B1D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#######################################################################</w:t>
      </w:r>
    </w:p>
    <w:p w:rsidR="00421BE4" w:rsidRPr="00824A1D" w:rsidRDefault="00BF3B60" w:rsidP="00421BE4">
      <w:pPr>
        <w:rPr>
          <w:rFonts w:asciiTheme="minorHAnsi" w:hAnsiTheme="minorHAnsi" w:cstheme="minorHAnsi"/>
          <w:sz w:val="24"/>
          <w:szCs w:val="24"/>
        </w:rPr>
      </w:pPr>
      <w:r w:rsidRPr="00824A1D">
        <w:rPr>
          <w:rFonts w:asciiTheme="minorHAnsi" w:hAnsiTheme="minorHAnsi" w:cstheme="minorHAnsi"/>
          <w:sz w:val="24"/>
          <w:szCs w:val="24"/>
        </w:rPr>
        <w:br/>
      </w:r>
    </w:p>
    <w:p w:rsidR="00C653F8" w:rsidRPr="003C1C37" w:rsidRDefault="004B7F21" w:rsidP="00C653F8">
      <w:pPr>
        <w:widowControl/>
        <w:spacing w:after="240"/>
        <w:rPr>
          <w:rFonts w:eastAsia="Times New Roman" w:cs="Calibri"/>
          <w:b/>
          <w:color w:val="0000FF"/>
          <w:sz w:val="24"/>
          <w:szCs w:val="24"/>
          <w:u w:val="single"/>
          <w:lang w:val="en-US" w:eastAsia="de-AT"/>
        </w:rPr>
      </w:pPr>
      <w:r w:rsidRPr="003C1C37">
        <w:rPr>
          <w:rFonts w:eastAsia="Times New Roman" w:cs="Calibri"/>
          <w:b/>
          <w:color w:val="0000FF"/>
          <w:sz w:val="24"/>
          <w:szCs w:val="24"/>
          <w:u w:val="single"/>
          <w:lang w:val="en-US" w:eastAsia="de-AT"/>
        </w:rPr>
        <w:t>A fenti teendökhez</w:t>
      </w:r>
      <w:proofErr w:type="gramStart"/>
      <w:r w:rsidRPr="003C1C37">
        <w:rPr>
          <w:rFonts w:eastAsia="Times New Roman" w:cs="Calibri"/>
          <w:b/>
          <w:color w:val="0000FF"/>
          <w:sz w:val="24"/>
          <w:szCs w:val="24"/>
          <w:u w:val="single"/>
          <w:lang w:val="en-US" w:eastAsia="de-AT"/>
        </w:rPr>
        <w:t>,  r</w:t>
      </w:r>
      <w:r w:rsidR="00C653F8" w:rsidRPr="003C1C37">
        <w:rPr>
          <w:rFonts w:eastAsia="Times New Roman" w:cs="Calibri"/>
          <w:b/>
          <w:color w:val="0000FF"/>
          <w:sz w:val="24"/>
          <w:szCs w:val="24"/>
          <w:u w:val="single"/>
          <w:lang w:val="en-US" w:eastAsia="de-AT"/>
        </w:rPr>
        <w:t>ak</w:t>
      </w:r>
      <w:proofErr w:type="gramEnd"/>
      <w:r w:rsidR="00C653F8" w:rsidRPr="003C1C37">
        <w:rPr>
          <w:rFonts w:eastAsia="Times New Roman" w:cs="Calibri"/>
          <w:b/>
          <w:color w:val="0000FF"/>
          <w:sz w:val="24"/>
          <w:szCs w:val="24"/>
          <w:u w:val="single"/>
          <w:lang w:val="en-US" w:eastAsia="de-AT"/>
        </w:rPr>
        <w:t xml:space="preserve"> ellen alkalmazhato anyagok:</w:t>
      </w:r>
    </w:p>
    <w:p w:rsidR="00C653F8" w:rsidRPr="00824A1D" w:rsidRDefault="00C653F8" w:rsidP="00C653F8">
      <w:pPr>
        <w:widowControl/>
        <w:spacing w:after="240"/>
        <w:rPr>
          <w:rFonts w:eastAsia="Times New Roman" w:cs="Calibri"/>
          <w:color w:val="0000FF"/>
          <w:sz w:val="24"/>
          <w:szCs w:val="24"/>
          <w:lang w:val="en-US" w:eastAsia="de-AT"/>
        </w:rPr>
      </w:pPr>
      <w:r w:rsidRPr="00824A1D">
        <w:rPr>
          <w:rFonts w:eastAsia="Times New Roman" w:cs="Calibri"/>
          <w:color w:val="0000FF"/>
          <w:lang w:val="en-US" w:eastAsia="de-AT"/>
        </w:rPr>
        <w:t xml:space="preserve">1) MMS,   es utana a </w:t>
      </w:r>
      <w:r w:rsidR="004B7F21">
        <w:rPr>
          <w:rFonts w:eastAsia="Times New Roman" w:cs="Calibri"/>
          <w:color w:val="0000FF"/>
          <w:lang w:val="en-US" w:eastAsia="de-AT"/>
        </w:rPr>
        <w:t>“</w:t>
      </w:r>
      <w:r w:rsidRPr="00824A1D">
        <w:rPr>
          <w:rFonts w:eastAsia="Times New Roman" w:cs="Calibri"/>
          <w:color w:val="0000FF"/>
          <w:lang w:val="en-US" w:eastAsia="de-AT"/>
        </w:rPr>
        <w:t>nem savanyitott</w:t>
      </w:r>
      <w:r w:rsidR="004B7F21">
        <w:rPr>
          <w:rFonts w:eastAsia="Times New Roman" w:cs="Calibri"/>
          <w:color w:val="0000FF"/>
          <w:lang w:val="en-US" w:eastAsia="de-AT"/>
        </w:rPr>
        <w:t>”</w:t>
      </w:r>
      <w:r w:rsidRPr="00824A1D">
        <w:rPr>
          <w:rFonts w:eastAsia="Times New Roman" w:cs="Calibri"/>
          <w:color w:val="0000FF"/>
          <w:lang w:val="en-US" w:eastAsia="de-AT"/>
        </w:rPr>
        <w:t xml:space="preserve"> bevetel. </w:t>
      </w:r>
    </w:p>
    <w:p w:rsidR="00C653F8" w:rsidRPr="00824A1D" w:rsidRDefault="00C653F8" w:rsidP="00C653F8">
      <w:pPr>
        <w:widowControl/>
        <w:rPr>
          <w:rFonts w:ascii="Times New Roman" w:eastAsia="Times New Roman" w:hAnsi="Times New Roman"/>
          <w:color w:val="0000FF"/>
          <w:sz w:val="24"/>
          <w:szCs w:val="24"/>
          <w:lang w:val="en-US" w:eastAsia="de-AT"/>
        </w:rPr>
      </w:pPr>
      <w:r w:rsidRPr="00824A1D">
        <w:rPr>
          <w:rFonts w:ascii="Times New Roman" w:eastAsia="Times New Roman" w:hAnsi="Times New Roman"/>
          <w:color w:val="0000FF"/>
          <w:lang w:val="en-US" w:eastAsia="de-AT"/>
        </w:rPr>
        <w:t>2) Artemisia. Ket napig 600mg vasat szedni, utana</w:t>
      </w:r>
      <w:proofErr w:type="gramStart"/>
      <w:r w:rsidRPr="00824A1D">
        <w:rPr>
          <w:rFonts w:ascii="Times New Roman" w:eastAsia="Times New Roman" w:hAnsi="Times New Roman"/>
          <w:color w:val="0000FF"/>
          <w:lang w:val="en-US" w:eastAsia="de-AT"/>
        </w:rPr>
        <w:t>  800mg</w:t>
      </w:r>
      <w:proofErr w:type="gramEnd"/>
      <w:r w:rsidRPr="00824A1D">
        <w:rPr>
          <w:rFonts w:ascii="Times New Roman" w:eastAsia="Times New Roman" w:hAnsi="Times New Roman"/>
          <w:color w:val="0000FF"/>
          <w:lang w:val="en-US" w:eastAsia="de-AT"/>
        </w:rPr>
        <w:t xml:space="preserve"> artemisia kapszulat 10 napig</w:t>
      </w:r>
    </w:p>
    <w:p w:rsidR="00C653F8" w:rsidRPr="00C653F8" w:rsidRDefault="00C653F8" w:rsidP="00C653F8">
      <w:pPr>
        <w:widowControl/>
        <w:spacing w:after="240"/>
        <w:rPr>
          <w:rFonts w:eastAsia="Times New Roman" w:cs="Calibri"/>
          <w:color w:val="0000FF"/>
          <w:sz w:val="24"/>
          <w:szCs w:val="24"/>
          <w:lang w:eastAsia="de-AT"/>
        </w:rPr>
      </w:pPr>
      <w:r w:rsidRPr="00C653F8">
        <w:rPr>
          <w:rFonts w:eastAsia="Times New Roman" w:cs="Calibri"/>
          <w:color w:val="0000FF"/>
          <w:lang w:eastAsia="de-AT"/>
        </w:rPr>
        <w:t xml:space="preserve">3) Curcumin + Bioperin.  </w:t>
      </w:r>
      <w:r w:rsidR="004B7F21">
        <w:rPr>
          <w:rFonts w:eastAsia="Times New Roman" w:cs="Calibri"/>
          <w:color w:val="0000FF"/>
          <w:lang w:eastAsia="de-AT"/>
        </w:rPr>
        <w:t xml:space="preserve"> 10 nap szünet utan ismetelni. </w:t>
      </w:r>
    </w:p>
    <w:p w:rsidR="00C653F8" w:rsidRPr="00C653F8" w:rsidRDefault="00C653F8" w:rsidP="00C653F8">
      <w:pPr>
        <w:widowControl/>
        <w:spacing w:after="240"/>
        <w:rPr>
          <w:rFonts w:eastAsia="Times New Roman" w:cs="Calibri"/>
          <w:color w:val="0000FF"/>
          <w:sz w:val="24"/>
          <w:szCs w:val="24"/>
          <w:lang w:eastAsia="de-AT"/>
        </w:rPr>
      </w:pPr>
      <w:r w:rsidRPr="00C653F8">
        <w:rPr>
          <w:rFonts w:eastAsia="Times New Roman" w:cs="Calibri"/>
          <w:color w:val="0000FF"/>
          <w:lang w:eastAsia="de-AT"/>
        </w:rPr>
        <w:t xml:space="preserve">4) Pitypang gyöker por kapszula. naponta 800mg </w:t>
      </w:r>
    </w:p>
    <w:p w:rsidR="00C653F8" w:rsidRPr="00C653F8" w:rsidRDefault="00C653F8" w:rsidP="00C653F8">
      <w:pPr>
        <w:widowControl/>
        <w:spacing w:after="240"/>
        <w:rPr>
          <w:rFonts w:eastAsia="Times New Roman" w:cs="Calibri"/>
          <w:color w:val="0000FF"/>
          <w:sz w:val="24"/>
          <w:szCs w:val="24"/>
          <w:lang w:eastAsia="de-AT"/>
        </w:rPr>
      </w:pPr>
      <w:r w:rsidRPr="00C653F8">
        <w:rPr>
          <w:rFonts w:eastAsia="Times New Roman" w:cs="Calibri"/>
          <w:color w:val="0000FF"/>
          <w:lang w:eastAsia="de-AT"/>
        </w:rPr>
        <w:t>5) Sulforaphan,</w:t>
      </w:r>
      <w:r w:rsidR="004B7F21">
        <w:rPr>
          <w:rFonts w:eastAsia="Times New Roman" w:cs="Calibri"/>
          <w:color w:val="0000FF"/>
          <w:lang w:eastAsia="de-AT"/>
        </w:rPr>
        <w:t xml:space="preserve"> kovonat,  </w:t>
      </w:r>
      <w:proofErr w:type="gramStart"/>
      <w:r w:rsidR="004B7F21">
        <w:rPr>
          <w:rFonts w:eastAsia="Times New Roman" w:cs="Calibri"/>
          <w:color w:val="0000FF"/>
          <w:lang w:eastAsia="de-AT"/>
        </w:rPr>
        <w:t>(</w:t>
      </w:r>
      <w:r w:rsidRPr="00C653F8">
        <w:rPr>
          <w:rFonts w:eastAsia="Times New Roman" w:cs="Calibri"/>
          <w:color w:val="0000FF"/>
          <w:lang w:eastAsia="de-AT"/>
        </w:rPr>
        <w:t xml:space="preserve"> </w:t>
      </w:r>
      <w:r w:rsidR="004B7F21">
        <w:rPr>
          <w:rFonts w:eastAsia="Times New Roman" w:cs="Calibri"/>
          <w:color w:val="0000FF"/>
          <w:lang w:eastAsia="de-AT"/>
        </w:rPr>
        <w:t>minden</w:t>
      </w:r>
      <w:proofErr w:type="gramEnd"/>
      <w:r w:rsidR="004B7F21">
        <w:rPr>
          <w:rFonts w:eastAsia="Times New Roman" w:cs="Calibri"/>
          <w:color w:val="0000FF"/>
          <w:lang w:eastAsia="de-AT"/>
        </w:rPr>
        <w:t xml:space="preserve"> kaposztafeleben van.) </w:t>
      </w:r>
    </w:p>
    <w:p w:rsidR="00C653F8" w:rsidRPr="00C653F8" w:rsidRDefault="00C653F8" w:rsidP="00C653F8">
      <w:pPr>
        <w:widowControl/>
        <w:spacing w:after="240"/>
        <w:rPr>
          <w:rFonts w:eastAsia="Times New Roman" w:cs="Calibri"/>
          <w:color w:val="0000FF"/>
          <w:sz w:val="24"/>
          <w:szCs w:val="24"/>
          <w:lang w:eastAsia="de-AT"/>
        </w:rPr>
      </w:pPr>
      <w:r w:rsidRPr="00C653F8">
        <w:rPr>
          <w:rFonts w:eastAsia="Times New Roman" w:cs="Calibri"/>
          <w:color w:val="0000FF"/>
          <w:lang w:eastAsia="de-AT"/>
        </w:rPr>
        <w:t>6) boswellia afrikai</w:t>
      </w:r>
    </w:p>
    <w:p w:rsidR="00C653F8" w:rsidRPr="00C653F8" w:rsidRDefault="00C653F8" w:rsidP="00C653F8">
      <w:pPr>
        <w:widowControl/>
        <w:spacing w:after="240"/>
        <w:rPr>
          <w:rFonts w:eastAsia="Times New Roman" w:cs="Calibri"/>
          <w:color w:val="0000FF"/>
          <w:sz w:val="24"/>
          <w:szCs w:val="24"/>
          <w:lang w:eastAsia="de-AT"/>
        </w:rPr>
      </w:pPr>
      <w:r w:rsidRPr="00C653F8">
        <w:rPr>
          <w:rFonts w:eastAsia="Times New Roman" w:cs="Calibri"/>
          <w:color w:val="0000FF"/>
          <w:lang w:eastAsia="de-AT"/>
        </w:rPr>
        <w:t xml:space="preserve">7) a kajszimag hatoanyaga.  kb 40 keserü kajszimag az also hatar. </w:t>
      </w:r>
      <w:r w:rsidR="004B7F21">
        <w:rPr>
          <w:rFonts w:eastAsia="Times New Roman" w:cs="Calibri"/>
          <w:color w:val="0000FF"/>
          <w:lang w:eastAsia="de-AT"/>
        </w:rPr>
        <w:t xml:space="preserve"> Minden oraban kell fogyasztani, 2-10 magot.  A nappi adagot elöre lehet daralni. (mint a diot)</w:t>
      </w:r>
    </w:p>
    <w:p w:rsidR="00C653F8" w:rsidRPr="00C653F8" w:rsidRDefault="00C653F8" w:rsidP="00C653F8">
      <w:pPr>
        <w:widowControl/>
        <w:rPr>
          <w:rFonts w:ascii="Times New Roman" w:eastAsia="Times New Roman" w:hAnsi="Times New Roman"/>
          <w:color w:val="0000FF"/>
          <w:sz w:val="24"/>
          <w:szCs w:val="24"/>
          <w:lang w:eastAsia="de-AT"/>
        </w:rPr>
      </w:pPr>
      <w:r w:rsidRPr="00C653F8">
        <w:rPr>
          <w:rFonts w:eastAsia="Times New Roman" w:cs="Calibri"/>
          <w:color w:val="0000FF"/>
          <w:lang w:eastAsia="de-AT"/>
        </w:rPr>
        <w:t xml:space="preserve">8) Cannabis kupok.  rektalisan magasabb koncentracio lehetseges. </w:t>
      </w:r>
      <w:r w:rsidR="004B7F21">
        <w:rPr>
          <w:rFonts w:eastAsia="Times New Roman" w:cs="Calibri"/>
          <w:color w:val="0000FF"/>
          <w:lang w:eastAsia="de-AT"/>
        </w:rPr>
        <w:t xml:space="preserve">Nagy rak elleni hatasa van. </w:t>
      </w:r>
      <w:r w:rsidRPr="00C653F8">
        <w:rPr>
          <w:rFonts w:eastAsia="Times New Roman" w:cs="Calibri"/>
          <w:color w:val="0000FF"/>
          <w:lang w:eastAsia="de-AT"/>
        </w:rPr>
        <w:br/>
      </w:r>
      <w:r w:rsidRPr="00C653F8">
        <w:rPr>
          <w:rFonts w:eastAsia="Times New Roman" w:cs="Calibri"/>
          <w:color w:val="0000FF"/>
          <w:lang w:eastAsia="de-AT"/>
        </w:rPr>
        <w:br/>
        <w:t>9) Graviola,</w:t>
      </w:r>
      <w:r w:rsidRPr="00C653F8">
        <w:rPr>
          <w:rFonts w:ascii="Times New Roman" w:eastAsia="Times New Roman" w:hAnsi="Times New Roman"/>
          <w:color w:val="0000FF"/>
          <w:lang w:val="en-US" w:eastAsia="de-AT"/>
        </w:rPr>
        <w:t xml:space="preserve"> </w:t>
      </w:r>
      <w:r w:rsidR="004B7F21">
        <w:rPr>
          <w:rFonts w:ascii="Times New Roman" w:eastAsia="Times New Roman" w:hAnsi="Times New Roman"/>
          <w:color w:val="0000FF"/>
          <w:lang w:val="en-US" w:eastAsia="de-AT"/>
        </w:rPr>
        <w:t xml:space="preserve">szinten </w:t>
      </w:r>
      <w:r w:rsidRPr="00C653F8">
        <w:rPr>
          <w:rFonts w:ascii="Times New Roman" w:eastAsia="Times New Roman" w:hAnsi="Times New Roman"/>
          <w:color w:val="0000FF"/>
          <w:lang w:val="en-US" w:eastAsia="de-AT"/>
        </w:rPr>
        <w:t xml:space="preserve">közvetlen hatassal van rakra. </w:t>
      </w:r>
    </w:p>
    <w:p w:rsidR="00C653F8" w:rsidRPr="00C653F8" w:rsidRDefault="00C653F8" w:rsidP="00C653F8">
      <w:pPr>
        <w:widowControl/>
        <w:rPr>
          <w:rFonts w:eastAsia="Times New Roman" w:cs="Calibri"/>
          <w:color w:val="0000FF"/>
          <w:lang w:eastAsia="de-AT"/>
        </w:rPr>
      </w:pP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21BE4" w:rsidRPr="008C775A" w:rsidRDefault="00421BE4" w:rsidP="00421BE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E2C2F" w:rsidRPr="008C775A" w:rsidRDefault="003E2C2F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3E2C2F" w:rsidRPr="008C775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A5" w:rsidRDefault="000703A5" w:rsidP="003D6B62">
      <w:r>
        <w:separator/>
      </w:r>
    </w:p>
  </w:endnote>
  <w:endnote w:type="continuationSeparator" w:id="0">
    <w:p w:rsidR="000703A5" w:rsidRDefault="000703A5" w:rsidP="003D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84078"/>
      <w:docPartObj>
        <w:docPartGallery w:val="Page Numbers (Bottom of Page)"/>
        <w:docPartUnique/>
      </w:docPartObj>
    </w:sdtPr>
    <w:sdtEndPr/>
    <w:sdtContent>
      <w:p w:rsidR="003D6B62" w:rsidRDefault="003D6B6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22" w:rsidRPr="00434D22">
          <w:rPr>
            <w:noProof/>
            <w:lang w:val="de-DE"/>
          </w:rPr>
          <w:t>2</w:t>
        </w:r>
        <w:r>
          <w:fldChar w:fldCharType="end"/>
        </w:r>
      </w:p>
    </w:sdtContent>
  </w:sdt>
  <w:p w:rsidR="003D6B62" w:rsidRDefault="003D6B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A5" w:rsidRDefault="000703A5" w:rsidP="003D6B62">
      <w:r>
        <w:separator/>
      </w:r>
    </w:p>
  </w:footnote>
  <w:footnote w:type="continuationSeparator" w:id="0">
    <w:p w:rsidR="000703A5" w:rsidRDefault="000703A5" w:rsidP="003D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E4"/>
    <w:rsid w:val="00001587"/>
    <w:rsid w:val="00005066"/>
    <w:rsid w:val="00037D4F"/>
    <w:rsid w:val="000703A5"/>
    <w:rsid w:val="00076A14"/>
    <w:rsid w:val="000854D7"/>
    <w:rsid w:val="001C0B18"/>
    <w:rsid w:val="003645BF"/>
    <w:rsid w:val="00393C24"/>
    <w:rsid w:val="003B496E"/>
    <w:rsid w:val="003C1C37"/>
    <w:rsid w:val="003D6B62"/>
    <w:rsid w:val="003E2C2F"/>
    <w:rsid w:val="00421BE4"/>
    <w:rsid w:val="00434D22"/>
    <w:rsid w:val="004B3FEC"/>
    <w:rsid w:val="004B7F21"/>
    <w:rsid w:val="00531991"/>
    <w:rsid w:val="00577E4E"/>
    <w:rsid w:val="005B1DC5"/>
    <w:rsid w:val="005D21FF"/>
    <w:rsid w:val="005F3393"/>
    <w:rsid w:val="00665B2B"/>
    <w:rsid w:val="00667F68"/>
    <w:rsid w:val="006750A0"/>
    <w:rsid w:val="00824A1D"/>
    <w:rsid w:val="008626F1"/>
    <w:rsid w:val="008C775A"/>
    <w:rsid w:val="009562B3"/>
    <w:rsid w:val="00980BBE"/>
    <w:rsid w:val="0099277A"/>
    <w:rsid w:val="00A9383E"/>
    <w:rsid w:val="00AD4B5F"/>
    <w:rsid w:val="00BF3B60"/>
    <w:rsid w:val="00C42C1B"/>
    <w:rsid w:val="00C653F8"/>
    <w:rsid w:val="00D41682"/>
    <w:rsid w:val="00D50DC6"/>
    <w:rsid w:val="00D96F82"/>
    <w:rsid w:val="00DA385B"/>
    <w:rsid w:val="00DB7FE7"/>
    <w:rsid w:val="00E210DC"/>
    <w:rsid w:val="00EA0B2D"/>
    <w:rsid w:val="00EA1236"/>
    <w:rsid w:val="00F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991"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3FE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0B2D"/>
    <w:rPr>
      <w:color w:val="800080" w:themeColor="followedHyperlink"/>
      <w:u w:val="single"/>
    </w:rPr>
  </w:style>
  <w:style w:type="character" w:customStyle="1" w:styleId="sc-kafwex">
    <w:name w:val="sc-kafwex"/>
    <w:basedOn w:val="Absatz-Standardschriftart"/>
    <w:rsid w:val="00AD4B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5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5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6B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B62"/>
  </w:style>
  <w:style w:type="paragraph" w:styleId="Fuzeile">
    <w:name w:val="footer"/>
    <w:basedOn w:val="Standard"/>
    <w:link w:val="FuzeileZchn"/>
    <w:uiPriority w:val="99"/>
    <w:unhideWhenUsed/>
    <w:rsid w:val="003D6B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991"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3FE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0B2D"/>
    <w:rPr>
      <w:color w:val="800080" w:themeColor="followedHyperlink"/>
      <w:u w:val="single"/>
    </w:rPr>
  </w:style>
  <w:style w:type="character" w:customStyle="1" w:styleId="sc-kafwex">
    <w:name w:val="sc-kafwex"/>
    <w:basedOn w:val="Absatz-Standardschriftart"/>
    <w:rsid w:val="00AD4B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5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5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6B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B62"/>
  </w:style>
  <w:style w:type="paragraph" w:styleId="Fuzeile">
    <w:name w:val="footer"/>
    <w:basedOn w:val="Standard"/>
    <w:link w:val="FuzeileZchn"/>
    <w:uiPriority w:val="99"/>
    <w:unhideWhenUsed/>
    <w:rsid w:val="003D6B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826353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meo.com/38263536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F3AB9C-A3AF-49F7-B209-43A0322D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Biacsics</dc:creator>
  <cp:lastModifiedBy>Johann Biacsics</cp:lastModifiedBy>
  <cp:revision>32</cp:revision>
  <cp:lastPrinted>2020-06-27T06:11:00Z</cp:lastPrinted>
  <dcterms:created xsi:type="dcterms:W3CDTF">2017-08-01T09:10:00Z</dcterms:created>
  <dcterms:modified xsi:type="dcterms:W3CDTF">2020-07-20T17:10:00Z</dcterms:modified>
</cp:coreProperties>
</file>